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CE4B7" w14:textId="77777777" w:rsidR="003204E5" w:rsidRDefault="003204E5" w:rsidP="003204E5">
      <w:pPr>
        <w:ind w:left="157" w:right="425"/>
        <w:jc w:val="center"/>
        <w:rPr>
          <w:rFonts w:ascii="Arial" w:hAnsi="Arial" w:cs="Arial"/>
          <w:color w:val="0070C0"/>
          <w:w w:val="105"/>
          <w:sz w:val="42"/>
          <w:szCs w:val="42"/>
          <w:u w:val="thick" w:color="0070BF"/>
        </w:rPr>
      </w:pPr>
    </w:p>
    <w:p w14:paraId="1BCF49D4" w14:textId="77777777" w:rsidR="003204E5" w:rsidRDefault="003204E5" w:rsidP="003204E5">
      <w:pPr>
        <w:ind w:left="157" w:right="425"/>
        <w:jc w:val="center"/>
        <w:rPr>
          <w:rFonts w:ascii="Arial" w:hAnsi="Arial" w:cs="Arial"/>
          <w:color w:val="0070C0"/>
          <w:w w:val="105"/>
          <w:sz w:val="42"/>
          <w:szCs w:val="42"/>
          <w:u w:val="thick" w:color="0070BF"/>
        </w:rPr>
      </w:pPr>
    </w:p>
    <w:p w14:paraId="7A500714" w14:textId="77777777" w:rsidR="003204E5" w:rsidRDefault="003204E5" w:rsidP="003204E5">
      <w:pPr>
        <w:ind w:left="157" w:right="425"/>
        <w:jc w:val="center"/>
        <w:rPr>
          <w:rFonts w:ascii="Arial" w:hAnsi="Arial" w:cs="Arial"/>
          <w:color w:val="0070C0"/>
          <w:w w:val="105"/>
          <w:sz w:val="42"/>
          <w:szCs w:val="42"/>
          <w:u w:val="thick" w:color="0070BF"/>
        </w:rPr>
      </w:pPr>
    </w:p>
    <w:p w14:paraId="6B2C8BE4" w14:textId="77777777" w:rsidR="003204E5" w:rsidRDefault="003204E5" w:rsidP="003204E5">
      <w:pPr>
        <w:ind w:left="157" w:right="425"/>
        <w:jc w:val="center"/>
        <w:rPr>
          <w:rFonts w:ascii="Arial" w:hAnsi="Arial" w:cs="Arial"/>
          <w:color w:val="0070C0"/>
          <w:w w:val="105"/>
          <w:sz w:val="42"/>
          <w:szCs w:val="42"/>
          <w:u w:val="thick" w:color="0070BF"/>
        </w:rPr>
      </w:pPr>
    </w:p>
    <w:p w14:paraId="26FF8CF6" w14:textId="274C32C0" w:rsidR="003204E5" w:rsidRPr="00F14368" w:rsidRDefault="003204E5" w:rsidP="003204E5">
      <w:pPr>
        <w:ind w:left="157" w:right="425"/>
        <w:jc w:val="center"/>
        <w:rPr>
          <w:rFonts w:ascii="Arial" w:hAnsi="Arial" w:cs="Arial"/>
          <w:color w:val="0070BF"/>
          <w:w w:val="105"/>
          <w:sz w:val="42"/>
          <w:szCs w:val="42"/>
          <w:u w:val="thick" w:color="0070BF"/>
        </w:rPr>
      </w:pPr>
      <w:r w:rsidRPr="00F14368">
        <w:rPr>
          <w:rFonts w:ascii="Arial" w:hAnsi="Arial" w:cs="Arial"/>
          <w:color w:val="0070C0"/>
          <w:w w:val="105"/>
          <w:sz w:val="42"/>
          <w:szCs w:val="42"/>
          <w:u w:val="thick" w:color="0070BF"/>
        </w:rPr>
        <w:t>FANT 2</w:t>
      </w:r>
      <w:r w:rsidR="00DD4376">
        <w:rPr>
          <w:rFonts w:ascii="Arial" w:hAnsi="Arial" w:cs="Arial"/>
          <w:color w:val="0070C0"/>
          <w:w w:val="105"/>
          <w:sz w:val="42"/>
          <w:szCs w:val="42"/>
          <w:u w:val="thick" w:color="0070BF"/>
        </w:rPr>
        <w:t>9</w:t>
      </w:r>
      <w:r w:rsidRPr="00F14368">
        <w:rPr>
          <w:rFonts w:ascii="Arial" w:hAnsi="Arial" w:cs="Arial"/>
          <w:color w:val="0070C0"/>
          <w:w w:val="105"/>
          <w:sz w:val="42"/>
          <w:szCs w:val="42"/>
          <w:u w:val="thick" w:color="0070BF"/>
        </w:rPr>
        <w:t xml:space="preserve">-SARIAK </w:t>
      </w:r>
      <w:r w:rsidRPr="00F14368">
        <w:rPr>
          <w:rFonts w:ascii="Arial" w:hAnsi="Arial" w:cs="Arial"/>
          <w:color w:val="0070BF"/>
          <w:w w:val="105"/>
          <w:sz w:val="42"/>
          <w:szCs w:val="42"/>
          <w:u w:val="thick" w:color="0070BF"/>
        </w:rPr>
        <w:t>EMATEKO OINARRIAK</w:t>
      </w:r>
    </w:p>
    <w:p w14:paraId="34CF78D5" w14:textId="77777777" w:rsidR="003204E5" w:rsidRPr="00F14368" w:rsidRDefault="003204E5" w:rsidP="003204E5">
      <w:pPr>
        <w:ind w:left="157" w:right="425"/>
        <w:jc w:val="center"/>
        <w:rPr>
          <w:rFonts w:ascii="Arial" w:hAnsi="Arial" w:cs="Arial"/>
          <w:color w:val="0070BF"/>
          <w:w w:val="105"/>
          <w:sz w:val="44"/>
          <w:szCs w:val="44"/>
          <w:u w:val="thick" w:color="0070BF"/>
        </w:rPr>
      </w:pPr>
    </w:p>
    <w:p w14:paraId="165B5774" w14:textId="77777777" w:rsidR="003204E5" w:rsidRPr="00F14368" w:rsidRDefault="003204E5" w:rsidP="003204E5">
      <w:pPr>
        <w:ind w:left="157" w:right="425"/>
        <w:jc w:val="center"/>
        <w:rPr>
          <w:rFonts w:ascii="Arial" w:hAnsi="Arial" w:cs="Arial"/>
          <w:color w:val="0070BF"/>
          <w:w w:val="105"/>
          <w:sz w:val="44"/>
          <w:szCs w:val="44"/>
          <w:u w:val="thick" w:color="0070BF"/>
        </w:rPr>
      </w:pPr>
    </w:p>
    <w:p w14:paraId="4936A8F9" w14:textId="77777777" w:rsidR="003204E5" w:rsidRPr="00F14368" w:rsidRDefault="003204E5" w:rsidP="003204E5">
      <w:pPr>
        <w:ind w:left="157" w:right="425"/>
        <w:jc w:val="center"/>
        <w:rPr>
          <w:rFonts w:ascii="Arial" w:hAnsi="Arial" w:cs="Arial"/>
          <w:b/>
          <w:color w:val="0070BF"/>
          <w:w w:val="105"/>
          <w:sz w:val="36"/>
          <w:szCs w:val="36"/>
        </w:rPr>
      </w:pPr>
      <w:r w:rsidRPr="00F14368">
        <w:rPr>
          <w:rFonts w:ascii="Arial" w:hAnsi="Arial" w:cs="Arial"/>
          <w:b/>
          <w:color w:val="0070BF"/>
          <w:w w:val="105"/>
          <w:sz w:val="36"/>
          <w:szCs w:val="36"/>
        </w:rPr>
        <w:t>BILBOKO ZINEMALDI FANTASTIKOA</w:t>
      </w:r>
    </w:p>
    <w:p w14:paraId="50FD3C43" w14:textId="77777777" w:rsidR="003204E5" w:rsidRPr="00F14368" w:rsidRDefault="003204E5" w:rsidP="003204E5">
      <w:pPr>
        <w:pStyle w:val="Textoindependiente"/>
        <w:ind w:right="425"/>
        <w:rPr>
          <w:rFonts w:ascii="Arial" w:hAnsi="Arial" w:cs="Arial"/>
          <w:sz w:val="36"/>
          <w:szCs w:val="36"/>
        </w:rPr>
      </w:pPr>
    </w:p>
    <w:p w14:paraId="1DFDAE15" w14:textId="77777777" w:rsidR="003204E5" w:rsidRPr="00F14368" w:rsidRDefault="003204E5" w:rsidP="003204E5">
      <w:pPr>
        <w:pStyle w:val="Ttulo3"/>
        <w:ind w:left="154" w:right="425"/>
        <w:rPr>
          <w:rFonts w:ascii="Arial" w:hAnsi="Arial" w:cs="Arial"/>
          <w:sz w:val="36"/>
          <w:szCs w:val="36"/>
        </w:rPr>
      </w:pPr>
      <w:r w:rsidRPr="00F14368">
        <w:rPr>
          <w:rFonts w:ascii="Arial" w:hAnsi="Arial" w:cs="Arial"/>
          <w:color w:val="0070BF"/>
          <w:w w:val="115"/>
          <w:sz w:val="36"/>
          <w:szCs w:val="36"/>
        </w:rPr>
        <w:t>2023ko maiatzaren 5etik 13ra</w:t>
      </w:r>
    </w:p>
    <w:p w14:paraId="280C2A01" w14:textId="77777777" w:rsidR="003204E5" w:rsidRPr="00F14368" w:rsidRDefault="003204E5" w:rsidP="003204E5">
      <w:pPr>
        <w:pStyle w:val="Textoindependiente"/>
        <w:ind w:right="425"/>
        <w:rPr>
          <w:rFonts w:ascii="Arial" w:hAnsi="Arial" w:cs="Arial"/>
          <w:sz w:val="48"/>
        </w:rPr>
      </w:pPr>
    </w:p>
    <w:p w14:paraId="75B4420D" w14:textId="77777777" w:rsidR="003204E5" w:rsidRPr="00F14368" w:rsidRDefault="003204E5" w:rsidP="003204E5">
      <w:pPr>
        <w:ind w:right="425"/>
        <w:rPr>
          <w:rFonts w:ascii="Arial" w:hAnsi="Arial" w:cs="Arial"/>
          <w:sz w:val="48"/>
          <w:szCs w:val="20"/>
        </w:rPr>
      </w:pPr>
      <w:r w:rsidRPr="00F14368">
        <w:rPr>
          <w:rFonts w:ascii="Arial" w:hAnsi="Arial" w:cs="Arial"/>
          <w:sz w:val="48"/>
        </w:rPr>
        <w:br w:type="page"/>
      </w:r>
    </w:p>
    <w:p w14:paraId="1F56D6D3" w14:textId="77777777" w:rsidR="003204E5" w:rsidRPr="00F14368" w:rsidRDefault="003204E5" w:rsidP="003204E5">
      <w:pPr>
        <w:pStyle w:val="euskera"/>
        <w:ind w:right="425"/>
        <w:jc w:val="both"/>
        <w:rPr>
          <w:rFonts w:ascii="Arial" w:hAnsi="Arial" w:cs="Arial"/>
          <w:sz w:val="22"/>
          <w:szCs w:val="22"/>
        </w:rPr>
      </w:pPr>
      <w:r w:rsidRPr="00F14368">
        <w:rPr>
          <w:rFonts w:ascii="Arial" w:hAnsi="Arial" w:cs="Arial"/>
          <w:sz w:val="22"/>
          <w:szCs w:val="22"/>
          <w:lang w:val="fr-FR"/>
        </w:rPr>
        <w:lastRenderedPageBreak/>
        <w:t>Bilboko</w:t>
      </w:r>
      <w:r w:rsidRPr="00F14368">
        <w:rPr>
          <w:rFonts w:ascii="Arial" w:hAnsi="Arial" w:cs="Arial"/>
          <w:spacing w:val="-17"/>
          <w:sz w:val="22"/>
          <w:szCs w:val="22"/>
          <w:lang w:val="fr-FR"/>
        </w:rPr>
        <w:t xml:space="preserve"> </w:t>
      </w:r>
      <w:r w:rsidRPr="00F14368">
        <w:rPr>
          <w:rFonts w:ascii="Arial" w:hAnsi="Arial" w:cs="Arial"/>
          <w:sz w:val="22"/>
          <w:szCs w:val="22"/>
          <w:lang w:val="fr-FR"/>
        </w:rPr>
        <w:t xml:space="preserve">Udalak </w:t>
      </w:r>
      <w:r w:rsidRPr="00F14368">
        <w:rPr>
          <w:rFonts w:ascii="Arial" w:hAnsi="Arial" w:cs="Arial"/>
          <w:b/>
          <w:sz w:val="22"/>
          <w:szCs w:val="22"/>
          <w:lang w:val="fr-FR"/>
        </w:rPr>
        <w:t>XXIX. BILBOKO ZINEMALDI FANTASTIKOA–</w:t>
      </w:r>
      <w:r w:rsidRPr="00F14368">
        <w:rPr>
          <w:rFonts w:ascii="Arial" w:hAnsi="Arial" w:cs="Arial"/>
          <w:b/>
          <w:spacing w:val="-19"/>
          <w:sz w:val="22"/>
          <w:szCs w:val="22"/>
          <w:lang w:val="fr-FR"/>
        </w:rPr>
        <w:t xml:space="preserve"> </w:t>
      </w:r>
      <w:r w:rsidRPr="00F14368">
        <w:rPr>
          <w:rFonts w:ascii="Arial" w:hAnsi="Arial" w:cs="Arial"/>
          <w:b/>
          <w:sz w:val="22"/>
          <w:szCs w:val="22"/>
          <w:lang w:val="fr-FR"/>
        </w:rPr>
        <w:t>FANT 2023</w:t>
      </w:r>
      <w:r w:rsidRPr="00F14368">
        <w:rPr>
          <w:rFonts w:ascii="Arial" w:hAnsi="Arial" w:cs="Arial"/>
          <w:spacing w:val="-16"/>
          <w:sz w:val="22"/>
          <w:szCs w:val="22"/>
          <w:lang w:val="fr-FR"/>
        </w:rPr>
        <w:t xml:space="preserve"> </w:t>
      </w:r>
      <w:r w:rsidRPr="00F14368">
        <w:rPr>
          <w:rFonts w:ascii="Arial" w:hAnsi="Arial" w:cs="Arial"/>
          <w:sz w:val="22"/>
          <w:szCs w:val="22"/>
          <w:lang w:val="fr-FR"/>
        </w:rPr>
        <w:t>antolatu</w:t>
      </w:r>
      <w:r w:rsidRPr="00F14368">
        <w:rPr>
          <w:rFonts w:ascii="Arial" w:hAnsi="Arial" w:cs="Arial"/>
          <w:spacing w:val="-17"/>
          <w:sz w:val="22"/>
          <w:szCs w:val="22"/>
          <w:lang w:val="fr-FR"/>
        </w:rPr>
        <w:t xml:space="preserve"> </w:t>
      </w:r>
      <w:r w:rsidRPr="00F14368">
        <w:rPr>
          <w:rFonts w:ascii="Arial" w:hAnsi="Arial" w:cs="Arial"/>
          <w:sz w:val="22"/>
          <w:szCs w:val="22"/>
          <w:lang w:val="fr-FR"/>
        </w:rPr>
        <w:t>du.</w:t>
      </w:r>
      <w:r w:rsidRPr="00F14368">
        <w:rPr>
          <w:rFonts w:ascii="Arial" w:hAnsi="Arial" w:cs="Arial"/>
          <w:spacing w:val="-18"/>
          <w:sz w:val="22"/>
          <w:szCs w:val="22"/>
          <w:lang w:val="fr-FR"/>
        </w:rPr>
        <w:t xml:space="preserve"> </w:t>
      </w:r>
      <w:r w:rsidRPr="00F14368">
        <w:rPr>
          <w:rFonts w:ascii="Arial" w:hAnsi="Arial" w:cs="Arial"/>
          <w:sz w:val="22"/>
          <w:szCs w:val="22"/>
          <w:lang w:val="fr-FR"/>
        </w:rPr>
        <w:t>Jaialdia</w:t>
      </w:r>
      <w:r w:rsidRPr="00F14368">
        <w:rPr>
          <w:rFonts w:ascii="Arial" w:hAnsi="Arial" w:cs="Arial"/>
          <w:spacing w:val="-18"/>
          <w:sz w:val="22"/>
          <w:szCs w:val="22"/>
          <w:lang w:val="fr-FR"/>
        </w:rPr>
        <w:t xml:space="preserve"> </w:t>
      </w:r>
      <w:r w:rsidRPr="00F14368">
        <w:rPr>
          <w:rFonts w:ascii="Arial" w:hAnsi="Arial" w:cs="Arial"/>
          <w:b/>
          <w:sz w:val="22"/>
          <w:szCs w:val="22"/>
          <w:lang w:val="fr-FR"/>
        </w:rPr>
        <w:t>2023ko maiatzaren 5etik 13ra</w:t>
      </w:r>
      <w:r w:rsidRPr="00F14368">
        <w:rPr>
          <w:rFonts w:ascii="Arial" w:hAnsi="Arial" w:cs="Arial"/>
          <w:sz w:val="22"/>
          <w:szCs w:val="22"/>
          <w:lang w:val="fr-FR"/>
        </w:rPr>
        <w:t xml:space="preserve"> egingo da.</w:t>
      </w:r>
      <w:r w:rsidRPr="00F14368">
        <w:rPr>
          <w:rFonts w:ascii="Arial" w:hAnsi="Arial" w:cs="Arial"/>
          <w:sz w:val="22"/>
          <w:szCs w:val="22"/>
        </w:rPr>
        <w:t xml:space="preserve"> Jaialdiaren barruan, antolatzaileek </w:t>
      </w:r>
      <w:r w:rsidRPr="00F14368">
        <w:rPr>
          <w:rFonts w:ascii="Arial" w:hAnsi="Arial" w:cs="Arial"/>
          <w:b/>
          <w:sz w:val="22"/>
          <w:szCs w:val="22"/>
        </w:rPr>
        <w:t xml:space="preserve">SARI HAUEK </w:t>
      </w:r>
      <w:r w:rsidRPr="00F14368">
        <w:rPr>
          <w:rFonts w:ascii="Arial" w:hAnsi="Arial" w:cs="Arial"/>
          <w:sz w:val="22"/>
          <w:szCs w:val="22"/>
        </w:rPr>
        <w:t>emango dituzte:</w:t>
      </w:r>
    </w:p>
    <w:p w14:paraId="617C17EB" w14:textId="77777777" w:rsidR="003204E5" w:rsidRPr="00F14368" w:rsidRDefault="003204E5" w:rsidP="003204E5">
      <w:pPr>
        <w:pStyle w:val="Textoindependiente"/>
        <w:spacing w:before="10"/>
        <w:ind w:right="425"/>
        <w:rPr>
          <w:rFonts w:ascii="Arial" w:hAnsi="Arial" w:cs="Arial"/>
          <w:lang w:val="fr-FR"/>
        </w:rPr>
      </w:pPr>
    </w:p>
    <w:p w14:paraId="70AE8635" w14:textId="77777777" w:rsidR="003204E5" w:rsidRPr="00114A72" w:rsidRDefault="003204E5" w:rsidP="003204E5">
      <w:pPr>
        <w:pStyle w:val="Prrafodelista"/>
        <w:numPr>
          <w:ilvl w:val="1"/>
          <w:numId w:val="11"/>
        </w:numPr>
        <w:tabs>
          <w:tab w:val="left" w:pos="816"/>
        </w:tabs>
        <w:spacing w:before="130" w:line="276" w:lineRule="auto"/>
        <w:ind w:left="816" w:right="425" w:hanging="351"/>
        <w:rPr>
          <w:rFonts w:ascii="Arial" w:hAnsi="Arial" w:cs="Arial"/>
          <w:w w:val="105"/>
          <w:sz w:val="20"/>
          <w:lang w:val="en-GB"/>
        </w:rPr>
      </w:pPr>
      <w:r w:rsidRPr="00114A72">
        <w:rPr>
          <w:rFonts w:ascii="Arial" w:hAnsi="Arial" w:cs="Arial"/>
          <w:w w:val="105"/>
          <w:sz w:val="20"/>
          <w:lang w:val="en-GB"/>
        </w:rPr>
        <w:t>Sail Ofizialeko film luzerik onenen sariak.</w:t>
      </w:r>
    </w:p>
    <w:p w14:paraId="725F9869" w14:textId="77777777" w:rsidR="003204E5" w:rsidRPr="00114A72" w:rsidRDefault="003204E5" w:rsidP="003204E5">
      <w:pPr>
        <w:pStyle w:val="Prrafodelista"/>
        <w:numPr>
          <w:ilvl w:val="1"/>
          <w:numId w:val="11"/>
        </w:numPr>
        <w:tabs>
          <w:tab w:val="left" w:pos="816"/>
        </w:tabs>
        <w:spacing w:before="130" w:line="276" w:lineRule="auto"/>
        <w:ind w:left="816" w:right="425" w:hanging="351"/>
        <w:rPr>
          <w:rFonts w:ascii="Arial" w:hAnsi="Arial" w:cs="Arial"/>
          <w:w w:val="105"/>
          <w:sz w:val="20"/>
          <w:lang w:val="en-GB"/>
        </w:rPr>
      </w:pPr>
      <w:r w:rsidRPr="00114A72">
        <w:rPr>
          <w:rFonts w:ascii="Arial" w:hAnsi="Arial" w:cs="Arial"/>
          <w:w w:val="105"/>
          <w:sz w:val="20"/>
          <w:lang w:val="en-GB"/>
        </w:rPr>
        <w:t>Ikusleen saria Sail Ofizialeko film luzerik onenari.</w:t>
      </w:r>
    </w:p>
    <w:p w14:paraId="5866E968" w14:textId="77777777" w:rsidR="003204E5" w:rsidRPr="00114A72" w:rsidRDefault="003204E5" w:rsidP="003204E5">
      <w:pPr>
        <w:pStyle w:val="Prrafodelista"/>
        <w:numPr>
          <w:ilvl w:val="1"/>
          <w:numId w:val="11"/>
        </w:numPr>
        <w:tabs>
          <w:tab w:val="left" w:pos="816"/>
        </w:tabs>
        <w:spacing w:before="130" w:line="276" w:lineRule="auto"/>
        <w:ind w:left="816" w:right="425" w:hanging="351"/>
        <w:rPr>
          <w:rFonts w:ascii="Arial" w:hAnsi="Arial" w:cs="Arial"/>
          <w:w w:val="105"/>
          <w:sz w:val="20"/>
          <w:lang w:val="en-GB"/>
        </w:rPr>
      </w:pPr>
      <w:r w:rsidRPr="00114A72">
        <w:rPr>
          <w:rFonts w:ascii="Arial" w:hAnsi="Arial" w:cs="Arial"/>
          <w:w w:val="105"/>
          <w:sz w:val="20"/>
          <w:lang w:val="en-GB"/>
        </w:rPr>
        <w:t>Euskal Gidoigileen Elkartearearen saria, Sail Ofizialeko film luzeen gidoirik onenari.</w:t>
      </w:r>
    </w:p>
    <w:p w14:paraId="7F151EF5" w14:textId="77777777" w:rsidR="003204E5" w:rsidRPr="00114A72" w:rsidRDefault="003204E5" w:rsidP="003204E5">
      <w:pPr>
        <w:pStyle w:val="Prrafodelista"/>
        <w:numPr>
          <w:ilvl w:val="1"/>
          <w:numId w:val="11"/>
        </w:numPr>
        <w:tabs>
          <w:tab w:val="left" w:pos="816"/>
        </w:tabs>
        <w:spacing w:before="130" w:line="276" w:lineRule="auto"/>
        <w:ind w:left="816" w:right="425" w:hanging="351"/>
        <w:rPr>
          <w:rFonts w:ascii="Arial" w:hAnsi="Arial" w:cs="Arial"/>
          <w:w w:val="105"/>
          <w:sz w:val="20"/>
          <w:lang w:val="en-GB"/>
        </w:rPr>
      </w:pPr>
      <w:r w:rsidRPr="00114A72">
        <w:rPr>
          <w:rFonts w:ascii="Arial" w:hAnsi="Arial" w:cs="Arial"/>
          <w:w w:val="105"/>
          <w:sz w:val="20"/>
          <w:lang w:val="en-GB"/>
        </w:rPr>
        <w:t>Sail Ofizialeko film luzeen zuzendari berritzaileenaren saria, FAS Zineklubarekin elkarlanean.</w:t>
      </w:r>
    </w:p>
    <w:p w14:paraId="68519796" w14:textId="77777777" w:rsidR="003204E5" w:rsidRPr="000A6354" w:rsidRDefault="003204E5" w:rsidP="003204E5">
      <w:pPr>
        <w:pStyle w:val="Prrafodelista"/>
        <w:numPr>
          <w:ilvl w:val="1"/>
          <w:numId w:val="11"/>
        </w:numPr>
        <w:tabs>
          <w:tab w:val="left" w:pos="816"/>
        </w:tabs>
        <w:spacing w:before="130" w:line="276" w:lineRule="auto"/>
        <w:ind w:left="816" w:right="425" w:hanging="351"/>
        <w:rPr>
          <w:rFonts w:ascii="Arial" w:hAnsi="Arial" w:cs="Arial"/>
          <w:w w:val="105"/>
          <w:sz w:val="20"/>
          <w:lang w:val="es-ES"/>
        </w:rPr>
      </w:pPr>
      <w:r w:rsidRPr="000A6354">
        <w:rPr>
          <w:rFonts w:ascii="Arial" w:hAnsi="Arial" w:cs="Arial"/>
          <w:w w:val="105"/>
          <w:sz w:val="20"/>
          <w:lang w:val="es-ES"/>
        </w:rPr>
        <w:t>Panorama FANTastikoa Saileko film luzerik onenaren saria.</w:t>
      </w:r>
    </w:p>
    <w:p w14:paraId="1D3135A1" w14:textId="77777777" w:rsidR="003204E5" w:rsidRPr="000A6354" w:rsidRDefault="003204E5" w:rsidP="003204E5">
      <w:pPr>
        <w:pStyle w:val="Prrafodelista"/>
        <w:numPr>
          <w:ilvl w:val="1"/>
          <w:numId w:val="11"/>
        </w:numPr>
        <w:tabs>
          <w:tab w:val="left" w:pos="816"/>
        </w:tabs>
        <w:spacing w:before="130" w:line="276" w:lineRule="auto"/>
        <w:ind w:left="816" w:right="425" w:hanging="351"/>
        <w:rPr>
          <w:rFonts w:ascii="Arial" w:hAnsi="Arial" w:cs="Arial"/>
          <w:w w:val="105"/>
          <w:sz w:val="20"/>
          <w:lang w:val="es-ES"/>
        </w:rPr>
      </w:pPr>
      <w:r w:rsidRPr="00F14368">
        <w:rPr>
          <w:rFonts w:ascii="Arial" w:hAnsi="Arial" w:cs="Arial"/>
          <w:w w:val="105"/>
          <w:sz w:val="20"/>
          <w:lang w:val="es-ES"/>
        </w:rPr>
        <w:t>FANTrobia, Ohorezko FANT eta FANTeko Izarra</w:t>
      </w:r>
      <w:r w:rsidRPr="000A6354">
        <w:rPr>
          <w:rFonts w:ascii="Arial" w:hAnsi="Arial" w:cs="Arial"/>
          <w:w w:val="105"/>
          <w:sz w:val="20"/>
          <w:lang w:val="es-ES"/>
        </w:rPr>
        <w:t xml:space="preserve"> </w:t>
      </w:r>
      <w:r w:rsidRPr="00F14368">
        <w:rPr>
          <w:rFonts w:ascii="Arial" w:hAnsi="Arial" w:cs="Arial"/>
          <w:w w:val="105"/>
          <w:sz w:val="20"/>
          <w:lang w:val="es-ES"/>
        </w:rPr>
        <w:t>sariak.</w:t>
      </w:r>
    </w:p>
    <w:p w14:paraId="03E316B1" w14:textId="77777777" w:rsidR="003204E5" w:rsidRPr="000A6354" w:rsidRDefault="003204E5" w:rsidP="003204E5">
      <w:pPr>
        <w:pStyle w:val="Prrafodelista"/>
        <w:numPr>
          <w:ilvl w:val="1"/>
          <w:numId w:val="11"/>
        </w:numPr>
        <w:tabs>
          <w:tab w:val="left" w:pos="816"/>
        </w:tabs>
        <w:spacing w:before="130" w:after="240" w:line="276" w:lineRule="auto"/>
        <w:ind w:left="816" w:right="425" w:hanging="351"/>
        <w:rPr>
          <w:rFonts w:ascii="Arial" w:hAnsi="Arial" w:cs="Arial"/>
          <w:w w:val="105"/>
          <w:sz w:val="20"/>
          <w:lang w:val="es-ES"/>
        </w:rPr>
      </w:pPr>
      <w:r w:rsidRPr="000A6354">
        <w:rPr>
          <w:rFonts w:ascii="Arial" w:hAnsi="Arial" w:cs="Arial"/>
          <w:w w:val="105"/>
          <w:sz w:val="20"/>
          <w:lang w:val="es-ES"/>
        </w:rPr>
        <w:t>Euskal Aktoreen Batasunaren saria, FANT-Euskal Film Laburrak Saileko antzezpenik onenari.</w:t>
      </w:r>
    </w:p>
    <w:p w14:paraId="39EA366E" w14:textId="77777777" w:rsidR="003204E5" w:rsidRPr="00F14368" w:rsidRDefault="003204E5" w:rsidP="003204E5">
      <w:pPr>
        <w:pStyle w:val="Prrafodelista"/>
        <w:numPr>
          <w:ilvl w:val="1"/>
          <w:numId w:val="11"/>
        </w:numPr>
        <w:tabs>
          <w:tab w:val="left" w:pos="816"/>
        </w:tabs>
        <w:spacing w:before="130" w:after="240" w:line="276" w:lineRule="auto"/>
        <w:ind w:left="816" w:right="425" w:hanging="351"/>
        <w:rPr>
          <w:rFonts w:ascii="Arial" w:hAnsi="Arial" w:cs="Arial"/>
          <w:sz w:val="20"/>
          <w:lang w:val="es-ES"/>
        </w:rPr>
      </w:pPr>
      <w:r w:rsidRPr="00F14368">
        <w:rPr>
          <w:rFonts w:ascii="Arial" w:hAnsi="Arial" w:cs="Arial"/>
          <w:w w:val="105"/>
          <w:sz w:val="20"/>
          <w:lang w:val="es-ES"/>
        </w:rPr>
        <w:t>Sail Ofizialeko eta Panorama FANTastikoa saileko film laburrik onenen sariak.</w:t>
      </w:r>
    </w:p>
    <w:p w14:paraId="6936E14A" w14:textId="77777777" w:rsidR="003204E5" w:rsidRPr="00F14368" w:rsidRDefault="003204E5" w:rsidP="003204E5">
      <w:pPr>
        <w:pStyle w:val="Textoindependiente"/>
        <w:spacing w:before="7"/>
        <w:ind w:right="425"/>
        <w:rPr>
          <w:rFonts w:ascii="Arial" w:hAnsi="Arial" w:cs="Arial"/>
          <w:sz w:val="31"/>
          <w:lang w:val="es-ES"/>
        </w:rPr>
      </w:pPr>
    </w:p>
    <w:p w14:paraId="796DD116" w14:textId="77777777" w:rsidR="003204E5" w:rsidRPr="00F14368" w:rsidRDefault="003204E5" w:rsidP="003204E5">
      <w:pPr>
        <w:pStyle w:val="Ttulo5"/>
        <w:spacing w:before="0"/>
        <w:ind w:left="108" w:right="425"/>
        <w:rPr>
          <w:rFonts w:ascii="Arial" w:hAnsi="Arial" w:cs="Arial"/>
          <w:w w:val="115"/>
          <w:sz w:val="20"/>
          <w:szCs w:val="20"/>
          <w:lang w:val="es-ES"/>
        </w:rPr>
      </w:pPr>
      <w:r w:rsidRPr="00F14368">
        <w:rPr>
          <w:rFonts w:ascii="Arial" w:hAnsi="Arial" w:cs="Arial"/>
          <w:w w:val="115"/>
          <w:sz w:val="20"/>
          <w:szCs w:val="20"/>
          <w:lang w:val="es-ES"/>
        </w:rPr>
        <w:t xml:space="preserve">Horretarako ezarri dira </w:t>
      </w:r>
      <w:r w:rsidRPr="00F14368">
        <w:rPr>
          <w:rFonts w:ascii="Arial" w:hAnsi="Arial" w:cs="Arial"/>
          <w:b/>
          <w:w w:val="115"/>
          <w:sz w:val="20"/>
          <w:szCs w:val="20"/>
          <w:lang w:val="es-ES"/>
        </w:rPr>
        <w:t>oinarri hauek</w:t>
      </w:r>
      <w:r w:rsidRPr="00F14368">
        <w:rPr>
          <w:rFonts w:ascii="Arial" w:hAnsi="Arial" w:cs="Arial"/>
          <w:w w:val="115"/>
          <w:sz w:val="20"/>
          <w:szCs w:val="20"/>
          <w:lang w:val="es-ES"/>
        </w:rPr>
        <w:t>:</w:t>
      </w:r>
    </w:p>
    <w:p w14:paraId="04FB26D7" w14:textId="77777777" w:rsidR="003204E5" w:rsidRPr="00F14368" w:rsidRDefault="003204E5" w:rsidP="003204E5">
      <w:pPr>
        <w:pStyle w:val="Ttulo5"/>
        <w:spacing w:before="0"/>
        <w:ind w:left="108" w:right="425"/>
        <w:rPr>
          <w:rFonts w:ascii="Arial" w:hAnsi="Arial" w:cs="Arial"/>
          <w:sz w:val="20"/>
          <w:szCs w:val="20"/>
          <w:lang w:val="es-ES"/>
        </w:rPr>
      </w:pPr>
    </w:p>
    <w:p w14:paraId="320DC4AC" w14:textId="77777777" w:rsidR="003204E5" w:rsidRPr="00F14368" w:rsidRDefault="003204E5" w:rsidP="003204E5">
      <w:pPr>
        <w:pStyle w:val="Ttulo4"/>
        <w:numPr>
          <w:ilvl w:val="0"/>
          <w:numId w:val="28"/>
        </w:numPr>
        <w:tabs>
          <w:tab w:val="left" w:pos="390"/>
        </w:tabs>
        <w:ind w:right="425"/>
        <w:jc w:val="both"/>
        <w:rPr>
          <w:rFonts w:ascii="Arial" w:hAnsi="Arial" w:cs="Arial"/>
          <w:b/>
          <w:color w:val="0070BF"/>
          <w:w w:val="120"/>
          <w:sz w:val="26"/>
          <w:szCs w:val="26"/>
          <w:lang w:val="en-GB"/>
        </w:rPr>
      </w:pPr>
      <w:r w:rsidRPr="00F14368">
        <w:rPr>
          <w:rFonts w:ascii="Arial" w:hAnsi="Arial" w:cs="Arial"/>
          <w:b/>
          <w:color w:val="0070BF"/>
          <w:w w:val="120"/>
          <w:sz w:val="26"/>
          <w:szCs w:val="26"/>
          <w:lang w:val="en-GB"/>
        </w:rPr>
        <w:t>Epaimahaiaren saria Sail Ofizialeko film luzerik onenari</w:t>
      </w:r>
    </w:p>
    <w:p w14:paraId="553EC7A9" w14:textId="77777777" w:rsidR="003204E5" w:rsidRPr="00F14368" w:rsidRDefault="003204E5" w:rsidP="003204E5">
      <w:pPr>
        <w:pStyle w:val="Textoindependiente"/>
        <w:spacing w:before="237" w:line="249" w:lineRule="auto"/>
        <w:ind w:right="425" w:hanging="45"/>
        <w:jc w:val="both"/>
        <w:rPr>
          <w:rFonts w:ascii="Arial" w:hAnsi="Arial" w:cs="Arial"/>
          <w:b/>
          <w:bCs/>
          <w:w w:val="105"/>
          <w:lang w:val="en-GB"/>
        </w:rPr>
      </w:pPr>
      <w:r w:rsidRPr="00F14368">
        <w:rPr>
          <w:rFonts w:ascii="Arial" w:hAnsi="Arial" w:cs="Arial"/>
          <w:w w:val="105"/>
          <w:lang w:val="en-GB"/>
        </w:rPr>
        <w:t xml:space="preserve">Jaialdiko SAIL OFIZIALEAN egongo dira edukiarengatik edo gaiarengatik genero fantastikotzat jo daitezkeen, ohiko merkataritza-zirkuituetara sartzeko zailtasunak dituzten (film europarrak, asiarrak, produkzio-etxe independenteak etab.) eta Bilbon estreinatu gabe dauden film luzeak. </w:t>
      </w:r>
    </w:p>
    <w:p w14:paraId="647E7BAE" w14:textId="77777777" w:rsidR="003204E5" w:rsidRDefault="003204E5" w:rsidP="003204E5">
      <w:pPr>
        <w:pStyle w:val="Textoindependiente"/>
        <w:spacing w:before="1"/>
        <w:ind w:left="108" w:right="425"/>
        <w:jc w:val="both"/>
        <w:rPr>
          <w:rFonts w:ascii="Arial" w:hAnsi="Arial" w:cs="Arial"/>
          <w:w w:val="110"/>
          <w:lang w:val="es-ES"/>
        </w:rPr>
      </w:pPr>
      <w:r w:rsidRPr="00280DB6">
        <w:rPr>
          <w:rFonts w:ascii="Arial" w:hAnsi="Arial" w:cs="Arial"/>
          <w:w w:val="110"/>
          <w:lang w:val="en-GB"/>
        </w:rPr>
        <w:br/>
      </w:r>
      <w:r w:rsidRPr="00F14368">
        <w:rPr>
          <w:rFonts w:ascii="Arial" w:hAnsi="Arial" w:cs="Arial"/>
          <w:w w:val="110"/>
          <w:lang w:val="es-ES"/>
        </w:rPr>
        <w:t xml:space="preserve">Sariok </w:t>
      </w:r>
      <w:r w:rsidRPr="00F14368">
        <w:rPr>
          <w:rFonts w:ascii="Arial" w:hAnsi="Arial" w:cs="Arial"/>
          <w:b/>
          <w:w w:val="110"/>
          <w:lang w:val="es-ES"/>
        </w:rPr>
        <w:t>oinarri</w:t>
      </w:r>
      <w:r w:rsidRPr="00F14368">
        <w:rPr>
          <w:rFonts w:ascii="Arial" w:hAnsi="Arial" w:cs="Arial"/>
          <w:w w:val="110"/>
          <w:lang w:val="es-ES"/>
        </w:rPr>
        <w:t xml:space="preserve"> espezifiko hauen arabera emango dira:</w:t>
      </w:r>
    </w:p>
    <w:p w14:paraId="635BA185" w14:textId="77777777" w:rsidR="003204E5" w:rsidRPr="00F14368" w:rsidRDefault="003204E5" w:rsidP="003204E5">
      <w:pPr>
        <w:pStyle w:val="Textoindependiente"/>
        <w:spacing w:before="1"/>
        <w:ind w:left="108" w:right="425"/>
        <w:jc w:val="both"/>
        <w:rPr>
          <w:rFonts w:ascii="Arial" w:hAnsi="Arial" w:cs="Arial"/>
          <w:lang w:val="es-ES"/>
        </w:rPr>
      </w:pPr>
    </w:p>
    <w:p w14:paraId="4D5046F4" w14:textId="77777777" w:rsidR="003204E5" w:rsidRPr="007A3AB0" w:rsidRDefault="003204E5" w:rsidP="003204E5">
      <w:pPr>
        <w:pStyle w:val="Textocomentario"/>
        <w:numPr>
          <w:ilvl w:val="0"/>
          <w:numId w:val="10"/>
        </w:numPr>
        <w:spacing w:line="276" w:lineRule="auto"/>
        <w:ind w:right="425"/>
        <w:jc w:val="both"/>
        <w:rPr>
          <w:rFonts w:ascii="Arial" w:hAnsi="Arial" w:cs="Arial"/>
          <w:w w:val="105"/>
          <w:szCs w:val="22"/>
          <w:lang w:val="es-ES"/>
        </w:rPr>
      </w:pPr>
      <w:r w:rsidRPr="007A3AB0">
        <w:rPr>
          <w:rFonts w:ascii="Arial" w:hAnsi="Arial" w:cs="Arial"/>
          <w:w w:val="105"/>
          <w:szCs w:val="22"/>
          <w:lang w:val="es-ES"/>
        </w:rPr>
        <w:t>Goian aipatutako ezaugarriak betetzeagatik antolatzaileek Jaialdiaren Sail Ofizialaren barruan proiektatzeko hautatutako film luzeen artetik aukeratuko dira sarituak</w:t>
      </w:r>
    </w:p>
    <w:p w14:paraId="1BBEDE1A" w14:textId="77777777" w:rsidR="003204E5" w:rsidRPr="007A3AB0" w:rsidRDefault="003204E5" w:rsidP="003204E5">
      <w:pPr>
        <w:pStyle w:val="Prrafodelista"/>
        <w:numPr>
          <w:ilvl w:val="0"/>
          <w:numId w:val="10"/>
        </w:numPr>
        <w:tabs>
          <w:tab w:val="left" w:pos="816"/>
        </w:tabs>
        <w:spacing w:line="276" w:lineRule="auto"/>
        <w:ind w:right="425"/>
        <w:jc w:val="both"/>
        <w:rPr>
          <w:rFonts w:ascii="Arial" w:hAnsi="Arial" w:cs="Arial"/>
          <w:w w:val="105"/>
          <w:sz w:val="20"/>
          <w:lang w:val="es-ES"/>
        </w:rPr>
      </w:pPr>
      <w:r w:rsidRPr="007A3AB0">
        <w:rPr>
          <w:rFonts w:ascii="Arial" w:hAnsi="Arial" w:cs="Arial"/>
          <w:w w:val="105"/>
          <w:sz w:val="20"/>
          <w:lang w:val="es-ES"/>
        </w:rPr>
        <w:t xml:space="preserve">Epaimahaiak Sail Ofizialeko film luzerik onenari emandako saria </w:t>
      </w:r>
      <w:r w:rsidRPr="007A3AB0">
        <w:rPr>
          <w:rFonts w:ascii="Arial" w:hAnsi="Arial" w:cs="Arial"/>
          <w:b/>
          <w:w w:val="105"/>
          <w:sz w:val="20"/>
          <w:lang w:val="es-ES"/>
        </w:rPr>
        <w:t>3.500 €</w:t>
      </w:r>
      <w:r w:rsidRPr="007A3AB0">
        <w:rPr>
          <w:rFonts w:ascii="Arial" w:hAnsi="Arial" w:cs="Arial"/>
          <w:w w:val="105"/>
          <w:sz w:val="20"/>
          <w:lang w:val="es-ES"/>
        </w:rPr>
        <w:t>–koa izango da. Diru-kopuru horri, indarrean dauden arau fiskalekin bat etorrita nahitaezkoak diren atxikipenak aplikatuko zaizkio. Sariarekin batera ohorezko garaikurra emango da. Diru-kopuruaren erdia zuzendariarentzat eta beste erdia filmaren ekoizlearentzat izango da, baina azken horri ordainduko zaio bere osatasunean ordainketa bakarrean. Ekoizletzat hartuko da izena emateko fitxan inskribatuta dagoen persona. Ekoizlea eta zuzendaria pertsona bera badira, sariaren kopuru osoa emango zaio. Garaikurra zuzendariari emango zaio.</w:t>
      </w:r>
    </w:p>
    <w:p w14:paraId="045B4EA9" w14:textId="77777777" w:rsidR="003204E5" w:rsidRPr="00F14368" w:rsidRDefault="003204E5" w:rsidP="003204E5">
      <w:pPr>
        <w:pStyle w:val="Prrafodelista"/>
        <w:numPr>
          <w:ilvl w:val="0"/>
          <w:numId w:val="10"/>
        </w:numPr>
        <w:tabs>
          <w:tab w:val="left" w:pos="815"/>
          <w:tab w:val="left" w:pos="816"/>
        </w:tabs>
        <w:spacing w:before="121"/>
        <w:ind w:right="425"/>
        <w:rPr>
          <w:rFonts w:ascii="Arial" w:hAnsi="Arial" w:cs="Arial"/>
          <w:sz w:val="20"/>
          <w:lang w:val="es-ES"/>
        </w:rPr>
      </w:pPr>
      <w:r w:rsidRPr="00F14368">
        <w:rPr>
          <w:rFonts w:ascii="Arial" w:hAnsi="Arial" w:cs="Arial"/>
          <w:w w:val="110"/>
          <w:sz w:val="20"/>
          <w:lang w:val="es-ES"/>
        </w:rPr>
        <w:t>Sari hau ezin da ex aequo eman eta ezin da eman barik geratu.</w:t>
      </w:r>
    </w:p>
    <w:p w14:paraId="3DE55A40" w14:textId="77777777" w:rsidR="003204E5" w:rsidRPr="00F14368" w:rsidRDefault="003204E5" w:rsidP="003204E5">
      <w:pPr>
        <w:pStyle w:val="Prrafodelista"/>
        <w:numPr>
          <w:ilvl w:val="0"/>
          <w:numId w:val="10"/>
        </w:numPr>
        <w:tabs>
          <w:tab w:val="left" w:pos="816"/>
        </w:tabs>
        <w:spacing w:before="129" w:line="252" w:lineRule="auto"/>
        <w:ind w:right="425"/>
        <w:jc w:val="both"/>
        <w:rPr>
          <w:rFonts w:ascii="Arial" w:hAnsi="Arial" w:cs="Arial"/>
          <w:sz w:val="20"/>
          <w:lang w:val="es-ES"/>
        </w:rPr>
      </w:pPr>
      <w:r w:rsidRPr="00F14368">
        <w:rPr>
          <w:rFonts w:ascii="Arial" w:hAnsi="Arial" w:cs="Arial"/>
          <w:w w:val="105"/>
          <w:sz w:val="20"/>
          <w:lang w:val="es-ES"/>
        </w:rPr>
        <w:t>Epaimahaiak film luzerik onenari ematen dion sariaren irabazlea aukeratzeko, adituen epaimahaia arituko da. Adituak</w:t>
      </w:r>
      <w:r w:rsidRPr="00F14368">
        <w:rPr>
          <w:rFonts w:ascii="Arial" w:hAnsi="Arial" w:cs="Arial"/>
          <w:spacing w:val="21"/>
          <w:w w:val="105"/>
          <w:sz w:val="20"/>
          <w:lang w:val="es-ES"/>
        </w:rPr>
        <w:t xml:space="preserve"> </w:t>
      </w:r>
      <w:r w:rsidRPr="00F14368">
        <w:rPr>
          <w:rFonts w:ascii="Arial" w:hAnsi="Arial" w:cs="Arial"/>
          <w:w w:val="105"/>
          <w:sz w:val="20"/>
          <w:lang w:val="es-ES"/>
        </w:rPr>
        <w:t>Jaialdiko</w:t>
      </w:r>
      <w:r w:rsidRPr="00F14368">
        <w:rPr>
          <w:rFonts w:ascii="Arial" w:hAnsi="Arial" w:cs="Arial"/>
          <w:spacing w:val="22"/>
          <w:w w:val="105"/>
          <w:sz w:val="20"/>
          <w:lang w:val="es-ES"/>
        </w:rPr>
        <w:t xml:space="preserve"> </w:t>
      </w:r>
      <w:r w:rsidRPr="00F14368">
        <w:rPr>
          <w:rFonts w:ascii="Arial" w:hAnsi="Arial" w:cs="Arial"/>
          <w:w w:val="105"/>
          <w:sz w:val="20"/>
          <w:lang w:val="es-ES"/>
        </w:rPr>
        <w:t>Zuzendaritzak</w:t>
      </w:r>
      <w:r w:rsidRPr="00F14368">
        <w:rPr>
          <w:rFonts w:ascii="Arial" w:hAnsi="Arial" w:cs="Arial"/>
          <w:spacing w:val="24"/>
          <w:w w:val="105"/>
          <w:sz w:val="20"/>
          <w:lang w:val="es-ES"/>
        </w:rPr>
        <w:t xml:space="preserve"> </w:t>
      </w:r>
      <w:r w:rsidRPr="00F14368">
        <w:rPr>
          <w:rFonts w:ascii="Arial" w:hAnsi="Arial" w:cs="Arial"/>
          <w:w w:val="105"/>
          <w:sz w:val="20"/>
          <w:lang w:val="es-ES"/>
        </w:rPr>
        <w:t>proposatuko</w:t>
      </w:r>
      <w:r w:rsidRPr="00F14368">
        <w:rPr>
          <w:rFonts w:ascii="Arial" w:hAnsi="Arial" w:cs="Arial"/>
          <w:spacing w:val="19"/>
          <w:w w:val="105"/>
          <w:sz w:val="20"/>
          <w:lang w:val="es-ES"/>
        </w:rPr>
        <w:t xml:space="preserve"> </w:t>
      </w:r>
      <w:r w:rsidRPr="00F14368">
        <w:rPr>
          <w:rFonts w:ascii="Arial" w:hAnsi="Arial" w:cs="Arial"/>
          <w:w w:val="105"/>
          <w:sz w:val="20"/>
          <w:lang w:val="es-ES"/>
        </w:rPr>
        <w:t>ditu</w:t>
      </w:r>
      <w:r w:rsidRPr="00F14368">
        <w:rPr>
          <w:rFonts w:ascii="Arial" w:hAnsi="Arial" w:cs="Arial"/>
          <w:spacing w:val="24"/>
          <w:w w:val="105"/>
          <w:sz w:val="20"/>
          <w:lang w:val="es-ES"/>
        </w:rPr>
        <w:t xml:space="preserve"> </w:t>
      </w:r>
      <w:r w:rsidRPr="00F14368">
        <w:rPr>
          <w:rFonts w:ascii="Arial" w:hAnsi="Arial" w:cs="Arial"/>
          <w:w w:val="105"/>
          <w:sz w:val="20"/>
          <w:lang w:val="es-ES"/>
        </w:rPr>
        <w:t>eta</w:t>
      </w:r>
      <w:r w:rsidRPr="00F14368">
        <w:rPr>
          <w:rFonts w:ascii="Arial" w:hAnsi="Arial" w:cs="Arial"/>
          <w:spacing w:val="24"/>
          <w:w w:val="105"/>
          <w:sz w:val="20"/>
          <w:lang w:val="es-ES"/>
        </w:rPr>
        <w:t xml:space="preserve"> </w:t>
      </w:r>
      <w:r w:rsidRPr="00F14368">
        <w:rPr>
          <w:rFonts w:ascii="Arial" w:hAnsi="Arial" w:cs="Arial"/>
          <w:w w:val="105"/>
          <w:sz w:val="20"/>
          <w:lang w:val="es-ES"/>
        </w:rPr>
        <w:t>Bilboko</w:t>
      </w:r>
      <w:r w:rsidRPr="00F14368">
        <w:rPr>
          <w:rFonts w:ascii="Arial" w:hAnsi="Arial" w:cs="Arial"/>
          <w:spacing w:val="19"/>
          <w:w w:val="105"/>
          <w:sz w:val="20"/>
          <w:lang w:val="es-ES"/>
        </w:rPr>
        <w:t xml:space="preserve"> </w:t>
      </w:r>
      <w:r w:rsidRPr="00F14368">
        <w:rPr>
          <w:rFonts w:ascii="Arial" w:hAnsi="Arial" w:cs="Arial"/>
          <w:w w:val="105"/>
          <w:sz w:val="20"/>
          <w:lang w:val="es-ES"/>
        </w:rPr>
        <w:t>Udalaren</w:t>
      </w:r>
      <w:r w:rsidRPr="00F14368">
        <w:rPr>
          <w:rFonts w:ascii="Arial" w:hAnsi="Arial" w:cs="Arial"/>
          <w:spacing w:val="24"/>
          <w:w w:val="105"/>
          <w:sz w:val="20"/>
          <w:lang w:val="es-ES"/>
        </w:rPr>
        <w:t xml:space="preserve"> </w:t>
      </w:r>
      <w:r w:rsidRPr="00F14368">
        <w:rPr>
          <w:rFonts w:ascii="Arial" w:hAnsi="Arial" w:cs="Arial"/>
          <w:w w:val="105"/>
          <w:sz w:val="20"/>
          <w:lang w:val="es-ES"/>
        </w:rPr>
        <w:t>Kultura eta Gobernantzako</w:t>
      </w:r>
      <w:r w:rsidRPr="00F14368">
        <w:rPr>
          <w:rFonts w:ascii="Arial" w:hAnsi="Arial" w:cs="Arial"/>
          <w:spacing w:val="19"/>
          <w:w w:val="105"/>
          <w:sz w:val="20"/>
          <w:lang w:val="es-ES"/>
        </w:rPr>
        <w:t xml:space="preserve"> </w:t>
      </w:r>
      <w:r w:rsidRPr="00F14368">
        <w:rPr>
          <w:rFonts w:ascii="Arial" w:hAnsi="Arial" w:cs="Arial"/>
          <w:w w:val="105"/>
          <w:sz w:val="20"/>
          <w:lang w:val="es-ES"/>
        </w:rPr>
        <w:t>Zinegotziak</w:t>
      </w:r>
      <w:r w:rsidRPr="00F14368">
        <w:rPr>
          <w:rFonts w:ascii="Arial" w:hAnsi="Arial" w:cs="Arial"/>
          <w:spacing w:val="24"/>
          <w:w w:val="105"/>
          <w:sz w:val="20"/>
          <w:lang w:val="es-ES"/>
        </w:rPr>
        <w:t xml:space="preserve"> </w:t>
      </w:r>
      <w:r w:rsidRPr="00F14368">
        <w:rPr>
          <w:rFonts w:ascii="Arial" w:hAnsi="Arial" w:cs="Arial"/>
          <w:w w:val="105"/>
          <w:sz w:val="20"/>
          <w:lang w:val="es-ES"/>
        </w:rPr>
        <w:t>izendatuko</w:t>
      </w:r>
      <w:r w:rsidRPr="00F14368">
        <w:rPr>
          <w:rFonts w:ascii="Arial" w:hAnsi="Arial" w:cs="Arial"/>
          <w:spacing w:val="19"/>
          <w:w w:val="105"/>
          <w:sz w:val="20"/>
          <w:lang w:val="es-ES"/>
        </w:rPr>
        <w:t xml:space="preserve"> </w:t>
      </w:r>
      <w:r w:rsidRPr="00F14368">
        <w:rPr>
          <w:rFonts w:ascii="Arial" w:hAnsi="Arial" w:cs="Arial"/>
          <w:w w:val="105"/>
          <w:sz w:val="20"/>
          <w:lang w:val="es-ES"/>
        </w:rPr>
        <w:t>ditu.</w:t>
      </w:r>
    </w:p>
    <w:p w14:paraId="22C40D36" w14:textId="77777777" w:rsidR="003204E5" w:rsidRPr="00F14368" w:rsidRDefault="003204E5" w:rsidP="003204E5">
      <w:pPr>
        <w:pStyle w:val="Prrafodelista"/>
        <w:numPr>
          <w:ilvl w:val="0"/>
          <w:numId w:val="10"/>
        </w:numPr>
        <w:tabs>
          <w:tab w:val="left" w:pos="815"/>
          <w:tab w:val="left" w:pos="816"/>
        </w:tabs>
        <w:spacing w:before="118"/>
        <w:ind w:right="425"/>
        <w:rPr>
          <w:rFonts w:ascii="Arial" w:hAnsi="Arial" w:cs="Arial"/>
          <w:sz w:val="20"/>
          <w:lang w:val="es-ES"/>
        </w:rPr>
      </w:pPr>
      <w:r w:rsidRPr="00F14368">
        <w:rPr>
          <w:rFonts w:ascii="Arial" w:hAnsi="Arial" w:cs="Arial"/>
          <w:w w:val="105"/>
          <w:sz w:val="20"/>
          <w:lang w:val="es-ES"/>
        </w:rPr>
        <w:t>FANT</w:t>
      </w:r>
      <w:r w:rsidRPr="00F14368">
        <w:rPr>
          <w:rFonts w:ascii="Arial" w:hAnsi="Arial" w:cs="Arial"/>
          <w:spacing w:val="22"/>
          <w:w w:val="105"/>
          <w:sz w:val="20"/>
          <w:lang w:val="es-ES"/>
        </w:rPr>
        <w:t xml:space="preserve"> </w:t>
      </w:r>
      <w:r w:rsidRPr="00F14368">
        <w:rPr>
          <w:rFonts w:ascii="Arial" w:hAnsi="Arial" w:cs="Arial"/>
          <w:w w:val="105"/>
          <w:sz w:val="20"/>
          <w:lang w:val="es-ES"/>
        </w:rPr>
        <w:t>Jaialdiko</w:t>
      </w:r>
      <w:r w:rsidRPr="00F14368">
        <w:rPr>
          <w:rFonts w:ascii="Arial" w:hAnsi="Arial" w:cs="Arial"/>
          <w:spacing w:val="23"/>
          <w:w w:val="105"/>
          <w:sz w:val="20"/>
          <w:lang w:val="es-ES"/>
        </w:rPr>
        <w:t xml:space="preserve"> </w:t>
      </w:r>
      <w:r w:rsidRPr="00F14368">
        <w:rPr>
          <w:rFonts w:ascii="Arial" w:hAnsi="Arial" w:cs="Arial"/>
          <w:w w:val="105"/>
          <w:sz w:val="20"/>
          <w:lang w:val="es-ES"/>
        </w:rPr>
        <w:t>Epaimahaiko</w:t>
      </w:r>
      <w:r w:rsidRPr="00F14368">
        <w:rPr>
          <w:rFonts w:ascii="Arial" w:hAnsi="Arial" w:cs="Arial"/>
          <w:spacing w:val="21"/>
          <w:w w:val="105"/>
          <w:sz w:val="20"/>
          <w:lang w:val="es-ES"/>
        </w:rPr>
        <w:t xml:space="preserve"> </w:t>
      </w:r>
      <w:r w:rsidRPr="00F14368">
        <w:rPr>
          <w:rFonts w:ascii="Arial" w:hAnsi="Arial" w:cs="Arial"/>
          <w:w w:val="105"/>
          <w:sz w:val="20"/>
          <w:lang w:val="es-ES"/>
        </w:rPr>
        <w:t>kideen</w:t>
      </w:r>
      <w:r w:rsidRPr="00F14368">
        <w:rPr>
          <w:rFonts w:ascii="Arial" w:hAnsi="Arial" w:cs="Arial"/>
          <w:spacing w:val="21"/>
          <w:w w:val="105"/>
          <w:sz w:val="20"/>
          <w:lang w:val="es-ES"/>
        </w:rPr>
        <w:t xml:space="preserve"> </w:t>
      </w:r>
      <w:r w:rsidRPr="00F14368">
        <w:rPr>
          <w:rFonts w:ascii="Arial" w:hAnsi="Arial" w:cs="Arial"/>
          <w:w w:val="105"/>
          <w:sz w:val="20"/>
          <w:lang w:val="es-ES"/>
        </w:rPr>
        <w:t>kopurua</w:t>
      </w:r>
      <w:r w:rsidRPr="00F14368">
        <w:rPr>
          <w:rFonts w:ascii="Arial" w:hAnsi="Arial" w:cs="Arial"/>
          <w:spacing w:val="23"/>
          <w:w w:val="105"/>
          <w:sz w:val="20"/>
          <w:lang w:val="es-ES"/>
        </w:rPr>
        <w:t xml:space="preserve"> </w:t>
      </w:r>
      <w:r w:rsidRPr="00F14368">
        <w:rPr>
          <w:rFonts w:ascii="Arial" w:hAnsi="Arial" w:cs="Arial"/>
          <w:w w:val="105"/>
          <w:sz w:val="20"/>
          <w:lang w:val="es-ES"/>
        </w:rPr>
        <w:t>ez</w:t>
      </w:r>
      <w:r w:rsidRPr="00F14368">
        <w:rPr>
          <w:rFonts w:ascii="Arial" w:hAnsi="Arial" w:cs="Arial"/>
          <w:spacing w:val="22"/>
          <w:w w:val="105"/>
          <w:sz w:val="20"/>
          <w:lang w:val="es-ES"/>
        </w:rPr>
        <w:t xml:space="preserve"> </w:t>
      </w:r>
      <w:r w:rsidRPr="00F14368">
        <w:rPr>
          <w:rFonts w:ascii="Arial" w:hAnsi="Arial" w:cs="Arial"/>
          <w:w w:val="105"/>
          <w:sz w:val="20"/>
          <w:lang w:val="es-ES"/>
        </w:rPr>
        <w:t>da</w:t>
      </w:r>
      <w:r w:rsidRPr="00F14368">
        <w:rPr>
          <w:rFonts w:ascii="Arial" w:hAnsi="Arial" w:cs="Arial"/>
          <w:spacing w:val="25"/>
          <w:w w:val="105"/>
          <w:sz w:val="20"/>
          <w:lang w:val="es-ES"/>
        </w:rPr>
        <w:t xml:space="preserve"> </w:t>
      </w:r>
      <w:r w:rsidRPr="00F14368">
        <w:rPr>
          <w:rFonts w:ascii="Arial" w:hAnsi="Arial" w:cs="Arial"/>
          <w:w w:val="105"/>
          <w:sz w:val="20"/>
          <w:lang w:val="es-ES"/>
        </w:rPr>
        <w:t>hiru</w:t>
      </w:r>
      <w:r w:rsidRPr="00F14368">
        <w:rPr>
          <w:rFonts w:ascii="Arial" w:hAnsi="Arial" w:cs="Arial"/>
          <w:spacing w:val="21"/>
          <w:w w:val="105"/>
          <w:sz w:val="20"/>
          <w:lang w:val="es-ES"/>
        </w:rPr>
        <w:t xml:space="preserve"> </w:t>
      </w:r>
      <w:r w:rsidRPr="00F14368">
        <w:rPr>
          <w:rFonts w:ascii="Arial" w:hAnsi="Arial" w:cs="Arial"/>
          <w:w w:val="105"/>
          <w:sz w:val="20"/>
          <w:lang w:val="es-ES"/>
        </w:rPr>
        <w:t>baino</w:t>
      </w:r>
      <w:r w:rsidRPr="00F14368">
        <w:rPr>
          <w:rFonts w:ascii="Arial" w:hAnsi="Arial" w:cs="Arial"/>
          <w:spacing w:val="25"/>
          <w:w w:val="105"/>
          <w:sz w:val="20"/>
          <w:lang w:val="es-ES"/>
        </w:rPr>
        <w:t xml:space="preserve"> </w:t>
      </w:r>
      <w:r w:rsidRPr="00F14368">
        <w:rPr>
          <w:rFonts w:ascii="Arial" w:hAnsi="Arial" w:cs="Arial"/>
          <w:w w:val="105"/>
          <w:sz w:val="20"/>
          <w:lang w:val="es-ES"/>
        </w:rPr>
        <w:t>gutxiago</w:t>
      </w:r>
      <w:r w:rsidRPr="00F14368">
        <w:rPr>
          <w:rFonts w:ascii="Arial" w:hAnsi="Arial" w:cs="Arial"/>
          <w:spacing w:val="26"/>
          <w:w w:val="105"/>
          <w:sz w:val="20"/>
          <w:lang w:val="es-ES"/>
        </w:rPr>
        <w:t xml:space="preserve"> </w:t>
      </w:r>
      <w:r w:rsidRPr="00F14368">
        <w:rPr>
          <w:rFonts w:ascii="Arial" w:hAnsi="Arial" w:cs="Arial"/>
          <w:w w:val="105"/>
          <w:sz w:val="20"/>
          <w:lang w:val="es-ES"/>
        </w:rPr>
        <w:t>izango</w:t>
      </w:r>
      <w:r w:rsidRPr="00F14368">
        <w:rPr>
          <w:rFonts w:ascii="Arial" w:hAnsi="Arial" w:cs="Arial"/>
          <w:spacing w:val="23"/>
          <w:w w:val="105"/>
          <w:sz w:val="20"/>
          <w:lang w:val="es-ES"/>
        </w:rPr>
        <w:t xml:space="preserve"> </w:t>
      </w:r>
      <w:r w:rsidRPr="00F14368">
        <w:rPr>
          <w:rFonts w:ascii="Arial" w:hAnsi="Arial" w:cs="Arial"/>
          <w:w w:val="105"/>
          <w:sz w:val="20"/>
          <w:lang w:val="es-ES"/>
        </w:rPr>
        <w:t>eta</w:t>
      </w:r>
      <w:r w:rsidRPr="00F14368">
        <w:rPr>
          <w:rFonts w:ascii="Arial" w:hAnsi="Arial" w:cs="Arial"/>
          <w:spacing w:val="21"/>
          <w:w w:val="105"/>
          <w:sz w:val="20"/>
          <w:lang w:val="es-ES"/>
        </w:rPr>
        <w:t xml:space="preserve"> </w:t>
      </w:r>
      <w:r w:rsidRPr="00F14368">
        <w:rPr>
          <w:rFonts w:ascii="Arial" w:hAnsi="Arial" w:cs="Arial"/>
          <w:w w:val="105"/>
          <w:sz w:val="20"/>
          <w:lang w:val="es-ES"/>
        </w:rPr>
        <w:t>beti</w:t>
      </w:r>
      <w:r w:rsidRPr="00F14368">
        <w:rPr>
          <w:rFonts w:ascii="Arial" w:hAnsi="Arial" w:cs="Arial"/>
          <w:spacing w:val="22"/>
          <w:w w:val="105"/>
          <w:sz w:val="20"/>
          <w:lang w:val="es-ES"/>
        </w:rPr>
        <w:t xml:space="preserve"> </w:t>
      </w:r>
      <w:r w:rsidRPr="00F14368">
        <w:rPr>
          <w:rFonts w:ascii="Arial" w:hAnsi="Arial" w:cs="Arial"/>
          <w:w w:val="105"/>
          <w:sz w:val="20"/>
          <w:lang w:val="es-ES"/>
        </w:rPr>
        <w:t>izango</w:t>
      </w:r>
      <w:r w:rsidRPr="00F14368">
        <w:rPr>
          <w:rFonts w:ascii="Arial" w:hAnsi="Arial" w:cs="Arial"/>
          <w:spacing w:val="21"/>
          <w:w w:val="105"/>
          <w:sz w:val="20"/>
          <w:lang w:val="es-ES"/>
        </w:rPr>
        <w:t xml:space="preserve"> </w:t>
      </w:r>
      <w:r w:rsidRPr="00F14368">
        <w:rPr>
          <w:rFonts w:ascii="Arial" w:hAnsi="Arial" w:cs="Arial"/>
          <w:w w:val="105"/>
          <w:sz w:val="20"/>
          <w:lang w:val="es-ES"/>
        </w:rPr>
        <w:t>da</w:t>
      </w:r>
      <w:r w:rsidRPr="00F14368">
        <w:rPr>
          <w:rFonts w:ascii="Arial" w:hAnsi="Arial" w:cs="Arial"/>
          <w:spacing w:val="26"/>
          <w:w w:val="105"/>
          <w:sz w:val="20"/>
          <w:lang w:val="es-ES"/>
        </w:rPr>
        <w:t xml:space="preserve"> </w:t>
      </w:r>
      <w:r w:rsidRPr="00F14368">
        <w:rPr>
          <w:rFonts w:ascii="Arial" w:hAnsi="Arial" w:cs="Arial"/>
          <w:w w:val="105"/>
          <w:sz w:val="20"/>
          <w:lang w:val="es-ES"/>
        </w:rPr>
        <w:t>bakoitia.</w:t>
      </w:r>
    </w:p>
    <w:p w14:paraId="563BA0CA" w14:textId="77777777" w:rsidR="003204E5" w:rsidRPr="00F14368" w:rsidRDefault="003204E5" w:rsidP="003204E5">
      <w:pPr>
        <w:pStyle w:val="Prrafodelista"/>
        <w:numPr>
          <w:ilvl w:val="0"/>
          <w:numId w:val="10"/>
        </w:numPr>
        <w:spacing w:before="129" w:line="249" w:lineRule="auto"/>
        <w:ind w:right="425"/>
        <w:jc w:val="both"/>
        <w:rPr>
          <w:rFonts w:ascii="Arial" w:hAnsi="Arial" w:cs="Arial"/>
          <w:sz w:val="20"/>
          <w:lang w:val="es-ES"/>
        </w:rPr>
      </w:pPr>
      <w:r w:rsidRPr="00F14368">
        <w:rPr>
          <w:rFonts w:ascii="Arial" w:hAnsi="Arial" w:cs="Arial"/>
          <w:w w:val="110"/>
          <w:sz w:val="20"/>
          <w:lang w:val="es-ES"/>
        </w:rPr>
        <w:t>Epaimahaiak idazkari bat izango du. Jaialdiko Zuzendaritzak izendatuko du, eztabaidetan parte hartuko du baina ez du botorik</w:t>
      </w:r>
      <w:r w:rsidRPr="00F14368">
        <w:rPr>
          <w:rFonts w:ascii="Arial" w:hAnsi="Arial" w:cs="Arial"/>
          <w:spacing w:val="-10"/>
          <w:w w:val="110"/>
          <w:sz w:val="20"/>
          <w:lang w:val="es-ES"/>
        </w:rPr>
        <w:t xml:space="preserve"> </w:t>
      </w:r>
      <w:r w:rsidRPr="00F14368">
        <w:rPr>
          <w:rFonts w:ascii="Arial" w:hAnsi="Arial" w:cs="Arial"/>
          <w:w w:val="110"/>
          <w:sz w:val="20"/>
          <w:lang w:val="es-ES"/>
        </w:rPr>
        <w:t>izango.</w:t>
      </w:r>
    </w:p>
    <w:p w14:paraId="48944CDC" w14:textId="77777777" w:rsidR="003204E5" w:rsidRPr="00F14368" w:rsidRDefault="003204E5" w:rsidP="003204E5">
      <w:pPr>
        <w:pStyle w:val="Prrafodelista"/>
        <w:numPr>
          <w:ilvl w:val="0"/>
          <w:numId w:val="10"/>
        </w:numPr>
        <w:tabs>
          <w:tab w:val="left" w:pos="815"/>
          <w:tab w:val="left" w:pos="816"/>
        </w:tabs>
        <w:spacing w:before="120"/>
        <w:ind w:right="425"/>
        <w:rPr>
          <w:rFonts w:ascii="Arial" w:hAnsi="Arial" w:cs="Arial"/>
          <w:sz w:val="20"/>
          <w:lang w:val="es-ES"/>
        </w:rPr>
      </w:pPr>
      <w:r w:rsidRPr="00F14368">
        <w:rPr>
          <w:rFonts w:ascii="Arial" w:hAnsi="Arial" w:cs="Arial"/>
          <w:w w:val="110"/>
          <w:sz w:val="20"/>
          <w:lang w:val="es-ES"/>
        </w:rPr>
        <w:t>FANTeko Epaimahaiak barneko arautegi bat ezar dezake, Jaialdiko Zuzendaritzarekin bat</w:t>
      </w:r>
      <w:r w:rsidRPr="00F14368">
        <w:rPr>
          <w:rFonts w:ascii="Arial" w:hAnsi="Arial" w:cs="Arial"/>
          <w:spacing w:val="-2"/>
          <w:w w:val="110"/>
          <w:sz w:val="20"/>
          <w:lang w:val="es-ES"/>
        </w:rPr>
        <w:t xml:space="preserve"> </w:t>
      </w:r>
      <w:r w:rsidRPr="00F14368">
        <w:rPr>
          <w:rFonts w:ascii="Arial" w:hAnsi="Arial" w:cs="Arial"/>
          <w:w w:val="110"/>
          <w:sz w:val="20"/>
          <w:lang w:val="es-ES"/>
        </w:rPr>
        <w:t>etorrita.</w:t>
      </w:r>
    </w:p>
    <w:p w14:paraId="7C5567D7" w14:textId="77777777" w:rsidR="003204E5" w:rsidRPr="00F14368" w:rsidRDefault="003204E5" w:rsidP="003204E5">
      <w:pPr>
        <w:pStyle w:val="Prrafodelista"/>
        <w:numPr>
          <w:ilvl w:val="0"/>
          <w:numId w:val="10"/>
        </w:numPr>
        <w:tabs>
          <w:tab w:val="left" w:pos="815"/>
          <w:tab w:val="left" w:pos="816"/>
        </w:tabs>
        <w:spacing w:before="129"/>
        <w:ind w:right="425"/>
        <w:rPr>
          <w:rFonts w:ascii="Arial" w:hAnsi="Arial" w:cs="Arial"/>
          <w:sz w:val="20"/>
          <w:lang w:val="es-ES"/>
        </w:rPr>
      </w:pPr>
      <w:r w:rsidRPr="00F14368">
        <w:rPr>
          <w:rFonts w:ascii="Arial" w:hAnsi="Arial" w:cs="Arial"/>
          <w:w w:val="110"/>
          <w:sz w:val="20"/>
          <w:lang w:val="es-ES"/>
        </w:rPr>
        <w:t>Epaimahaiaren erabakia behin betikoa izango da eta ezin izango da eztabaidatu.</w:t>
      </w:r>
    </w:p>
    <w:p w14:paraId="737D8DBA" w14:textId="77777777" w:rsidR="003204E5" w:rsidRPr="00F14368" w:rsidRDefault="003204E5" w:rsidP="003204E5">
      <w:pPr>
        <w:pStyle w:val="Prrafodelista"/>
        <w:tabs>
          <w:tab w:val="left" w:pos="815"/>
          <w:tab w:val="left" w:pos="816"/>
        </w:tabs>
        <w:spacing w:before="129"/>
        <w:ind w:right="425" w:firstLine="0"/>
        <w:rPr>
          <w:rFonts w:ascii="Arial" w:hAnsi="Arial" w:cs="Arial"/>
          <w:sz w:val="20"/>
          <w:lang w:val="es-ES"/>
        </w:rPr>
      </w:pPr>
    </w:p>
    <w:p w14:paraId="32B304B1" w14:textId="77777777" w:rsidR="003204E5" w:rsidRPr="00F14368" w:rsidRDefault="003204E5" w:rsidP="003204E5">
      <w:pPr>
        <w:pStyle w:val="Ttulo4"/>
        <w:numPr>
          <w:ilvl w:val="0"/>
          <w:numId w:val="28"/>
        </w:numPr>
        <w:tabs>
          <w:tab w:val="left" w:pos="390"/>
        </w:tabs>
        <w:ind w:right="425"/>
        <w:jc w:val="both"/>
        <w:rPr>
          <w:rFonts w:ascii="Arial" w:hAnsi="Arial" w:cs="Arial"/>
          <w:b/>
          <w:color w:val="0070BF"/>
          <w:w w:val="120"/>
          <w:sz w:val="26"/>
          <w:szCs w:val="26"/>
          <w:lang w:val="en-GB"/>
        </w:rPr>
      </w:pPr>
      <w:r w:rsidRPr="00F14368">
        <w:rPr>
          <w:rFonts w:ascii="Arial" w:hAnsi="Arial" w:cs="Arial"/>
          <w:b/>
          <w:color w:val="0070BF"/>
          <w:w w:val="120"/>
          <w:sz w:val="26"/>
          <w:szCs w:val="26"/>
          <w:lang w:val="en-GB"/>
        </w:rPr>
        <w:t xml:space="preserve">Ikusleen saria Sail Ofizialeko film luzerik onenari. </w:t>
      </w:r>
    </w:p>
    <w:p w14:paraId="18C7D857" w14:textId="77777777" w:rsidR="003204E5" w:rsidRPr="00F14368" w:rsidRDefault="003204E5" w:rsidP="003204E5">
      <w:pPr>
        <w:tabs>
          <w:tab w:val="left" w:pos="816"/>
        </w:tabs>
        <w:spacing w:before="121"/>
        <w:ind w:right="425"/>
        <w:jc w:val="both"/>
        <w:rPr>
          <w:rFonts w:ascii="Arial" w:hAnsi="Arial" w:cs="Arial"/>
          <w:w w:val="110"/>
          <w:sz w:val="20"/>
          <w:szCs w:val="20"/>
          <w:lang w:val="es-ES"/>
        </w:rPr>
      </w:pPr>
      <w:r w:rsidRPr="00F14368">
        <w:rPr>
          <w:rFonts w:ascii="Arial" w:hAnsi="Arial" w:cs="Arial"/>
          <w:w w:val="110"/>
          <w:sz w:val="20"/>
          <w:szCs w:val="20"/>
          <w:lang w:val="en-GB"/>
        </w:rPr>
        <w:t xml:space="preserve">Sail Ofizialeko ikusleek aukeratuko dute saritua. Saioetan parte hartzen duten pertsonek proiektatutako film luzea puntuatzeko aukera izango dute. </w:t>
      </w:r>
      <w:r w:rsidRPr="00F14368">
        <w:rPr>
          <w:rFonts w:ascii="Arial" w:hAnsi="Arial" w:cs="Arial"/>
          <w:w w:val="110"/>
          <w:sz w:val="20"/>
          <w:szCs w:val="20"/>
          <w:lang w:val="es-ES"/>
        </w:rPr>
        <w:t>Puntuazio haztaturik onena duen film luzea izango da irabazlea. Saria ohorezkoa izango da, garaikur-oroigarria izango da saria, ez dirua.</w:t>
      </w:r>
    </w:p>
    <w:p w14:paraId="45C33382" w14:textId="77777777" w:rsidR="003204E5" w:rsidRPr="00F14368" w:rsidRDefault="003204E5" w:rsidP="003204E5">
      <w:pPr>
        <w:pStyle w:val="Ttulo4"/>
        <w:tabs>
          <w:tab w:val="left" w:pos="390"/>
        </w:tabs>
        <w:ind w:left="518" w:right="425" w:firstLine="0"/>
        <w:jc w:val="both"/>
        <w:rPr>
          <w:rFonts w:ascii="Arial" w:hAnsi="Arial" w:cs="Arial"/>
          <w:b/>
          <w:color w:val="0070BF"/>
          <w:w w:val="120"/>
          <w:sz w:val="32"/>
          <w:szCs w:val="32"/>
          <w:lang w:val="es-ES"/>
        </w:rPr>
      </w:pPr>
    </w:p>
    <w:p w14:paraId="6C9BDB04" w14:textId="77777777" w:rsidR="003204E5" w:rsidRPr="00114A72" w:rsidRDefault="003204E5" w:rsidP="003204E5">
      <w:pPr>
        <w:pStyle w:val="Ttulo4"/>
        <w:numPr>
          <w:ilvl w:val="0"/>
          <w:numId w:val="28"/>
        </w:numPr>
        <w:tabs>
          <w:tab w:val="left" w:pos="390"/>
        </w:tabs>
        <w:ind w:right="425"/>
        <w:jc w:val="both"/>
        <w:rPr>
          <w:rFonts w:ascii="Arial" w:hAnsi="Arial" w:cs="Arial"/>
          <w:b/>
          <w:color w:val="0070BF"/>
          <w:w w:val="120"/>
          <w:sz w:val="26"/>
          <w:szCs w:val="26"/>
          <w:lang w:val="es-ES"/>
        </w:rPr>
      </w:pPr>
      <w:r w:rsidRPr="00114A72">
        <w:rPr>
          <w:rFonts w:ascii="Arial" w:hAnsi="Arial" w:cs="Arial"/>
          <w:b/>
          <w:color w:val="0070BF"/>
          <w:w w:val="120"/>
          <w:sz w:val="26"/>
          <w:szCs w:val="26"/>
          <w:lang w:val="es-ES"/>
        </w:rPr>
        <w:t>Euskal Gidoigileen Elkartearen saria, Sail Ofizialeko film luzeen gidoirik onenari</w:t>
      </w:r>
    </w:p>
    <w:p w14:paraId="322E0BA9" w14:textId="77777777" w:rsidR="003204E5" w:rsidRPr="00F14368" w:rsidRDefault="003204E5" w:rsidP="003204E5">
      <w:pPr>
        <w:pStyle w:val="Textoindependiente"/>
        <w:spacing w:before="237" w:line="249" w:lineRule="auto"/>
        <w:ind w:right="425" w:hanging="45"/>
        <w:jc w:val="both"/>
        <w:rPr>
          <w:rFonts w:ascii="Arial" w:hAnsi="Arial" w:cs="Arial"/>
          <w:w w:val="105"/>
          <w:lang w:val="es-ES"/>
        </w:rPr>
      </w:pPr>
      <w:r w:rsidRPr="00114A72">
        <w:rPr>
          <w:rFonts w:ascii="Arial" w:hAnsi="Arial" w:cs="Arial"/>
          <w:w w:val="105"/>
          <w:lang w:val="es-ES"/>
        </w:rPr>
        <w:t xml:space="preserve">Euskal Gidoilarien Elkarteak izendatutako adituek osatutako epaimahaiak erabakiko du Sail Ofizialeko film luzeen gidoirik onena zein den. </w:t>
      </w:r>
      <w:r w:rsidRPr="00F14368">
        <w:rPr>
          <w:rFonts w:ascii="Arial" w:hAnsi="Arial" w:cs="Arial"/>
          <w:w w:val="105"/>
          <w:lang w:val="es-ES"/>
        </w:rPr>
        <w:t>Saria pelikularen gidoilariarentzat izango da, ohorezkoa, eta garaikurra emango zaio, baina dirurik ez.</w:t>
      </w:r>
    </w:p>
    <w:p w14:paraId="2B8218C1" w14:textId="77777777" w:rsidR="003204E5" w:rsidRPr="00F14368" w:rsidRDefault="003204E5" w:rsidP="003204E5">
      <w:pPr>
        <w:pStyle w:val="Ttulo4"/>
        <w:numPr>
          <w:ilvl w:val="0"/>
          <w:numId w:val="28"/>
        </w:numPr>
        <w:tabs>
          <w:tab w:val="left" w:pos="390"/>
        </w:tabs>
        <w:ind w:right="425"/>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 xml:space="preserve">FAS Zineklubaren saria, Sail Ofizialeko zuzendari berritzaileenari </w:t>
      </w:r>
    </w:p>
    <w:p w14:paraId="38FC6D18" w14:textId="77777777" w:rsidR="003204E5" w:rsidRPr="00F14368" w:rsidRDefault="003204E5" w:rsidP="003204E5">
      <w:pPr>
        <w:pStyle w:val="Textoindependiente"/>
        <w:spacing w:before="237" w:line="249" w:lineRule="auto"/>
        <w:ind w:right="425" w:hanging="45"/>
        <w:jc w:val="both"/>
        <w:rPr>
          <w:rFonts w:ascii="Arial" w:hAnsi="Arial" w:cs="Arial"/>
          <w:w w:val="105"/>
          <w:lang w:val="es-ES"/>
        </w:rPr>
      </w:pPr>
      <w:r w:rsidRPr="00F14368">
        <w:rPr>
          <w:rFonts w:ascii="Arial" w:hAnsi="Arial" w:cs="Arial"/>
          <w:w w:val="105"/>
          <w:lang w:val="es-ES"/>
        </w:rPr>
        <w:t>FAS ZINEKLUBAK izendatutako adituek osatutako epaimahaiak erabakiko du Sail Ofizialeko zuzendari berritzaileena nor den. Saria pelikularen zuzendariarentzat, ohorezkoa, izango da, garaikurra emango zaio baina dirurik ez.</w:t>
      </w:r>
    </w:p>
    <w:p w14:paraId="46F20869" w14:textId="77777777" w:rsidR="003204E5" w:rsidRPr="00F14368" w:rsidRDefault="003204E5" w:rsidP="003204E5">
      <w:pPr>
        <w:pStyle w:val="Textoindependiente"/>
        <w:ind w:right="425"/>
        <w:rPr>
          <w:rFonts w:ascii="Arial" w:hAnsi="Arial" w:cs="Arial"/>
          <w:sz w:val="22"/>
          <w:lang w:val="es-ES"/>
        </w:rPr>
      </w:pPr>
    </w:p>
    <w:p w14:paraId="4E39840D" w14:textId="77777777" w:rsidR="003204E5" w:rsidRPr="00F14368" w:rsidRDefault="003204E5" w:rsidP="003204E5">
      <w:pPr>
        <w:pStyle w:val="Ttulo4"/>
        <w:numPr>
          <w:ilvl w:val="0"/>
          <w:numId w:val="28"/>
        </w:numPr>
        <w:tabs>
          <w:tab w:val="left" w:pos="390"/>
        </w:tabs>
        <w:ind w:right="425"/>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Panorama FANTastikoa Saileko film luzerik onenaren saria</w:t>
      </w:r>
    </w:p>
    <w:p w14:paraId="0F8BD3BF" w14:textId="77777777" w:rsidR="003204E5" w:rsidRPr="00F14368" w:rsidRDefault="003204E5" w:rsidP="003204E5">
      <w:pPr>
        <w:pStyle w:val="Textoindependiente"/>
        <w:spacing w:before="237" w:line="249" w:lineRule="auto"/>
        <w:ind w:left="108" w:right="425"/>
        <w:jc w:val="both"/>
        <w:rPr>
          <w:rFonts w:ascii="Arial" w:hAnsi="Arial" w:cs="Arial"/>
          <w:lang w:val="es-ES"/>
        </w:rPr>
      </w:pPr>
      <w:r w:rsidRPr="00F14368">
        <w:rPr>
          <w:rFonts w:ascii="Arial" w:hAnsi="Arial" w:cs="Arial"/>
          <w:w w:val="110"/>
          <w:lang w:val="es-ES"/>
        </w:rPr>
        <w:t>Panorama FANTastikoa Sailean genero fantastikoko filmak biltzen dira, izaera independentekoak. Horrela, Jaialdiak oraintsuko generoko zinemako joera garrantzitsuenetako bat kontuan hartzen du, ausardia eta independentzia eta zine fantastikoaren ezaugarriak nahasten dituena.</w:t>
      </w:r>
    </w:p>
    <w:p w14:paraId="024704E2" w14:textId="77777777" w:rsidR="003204E5" w:rsidRPr="00F14368" w:rsidRDefault="003204E5" w:rsidP="003204E5">
      <w:pPr>
        <w:pStyle w:val="Textoindependiente"/>
        <w:spacing w:before="11"/>
        <w:ind w:right="425"/>
        <w:rPr>
          <w:rFonts w:ascii="Arial" w:hAnsi="Arial" w:cs="Arial"/>
          <w:lang w:val="es-ES"/>
        </w:rPr>
      </w:pPr>
    </w:p>
    <w:p w14:paraId="7992F1F1" w14:textId="77777777" w:rsidR="003204E5" w:rsidRPr="00F14368" w:rsidRDefault="003204E5" w:rsidP="003204E5">
      <w:pPr>
        <w:pStyle w:val="Textoindependiente"/>
        <w:spacing w:line="249" w:lineRule="auto"/>
        <w:ind w:left="108" w:right="425"/>
        <w:jc w:val="both"/>
        <w:rPr>
          <w:rFonts w:ascii="Arial" w:hAnsi="Arial" w:cs="Arial"/>
          <w:lang w:val="es-ES"/>
        </w:rPr>
      </w:pPr>
      <w:r w:rsidRPr="00F14368">
        <w:rPr>
          <w:rFonts w:ascii="Arial" w:hAnsi="Arial" w:cs="Arial"/>
          <w:w w:val="105"/>
          <w:lang w:val="es-ES"/>
        </w:rPr>
        <w:t xml:space="preserve">Sail honetan egongo dira, Sail Ofizialean legez, edukiarengatik edo gaiarengatik genero fantastikotzat jo daitezkeen, ohiko merkataritza-zirkuituetara sartzeko zailtasunak dituzten eta, beraz, Bilbon oraindik estreinatu gabe dauden film luzeak. Sail honetan FILM LUZERIK ONENARENTZAKO SARIA ezarri da eta </w:t>
      </w:r>
      <w:r w:rsidRPr="00F14368">
        <w:rPr>
          <w:rFonts w:ascii="Arial" w:hAnsi="Arial" w:cs="Arial"/>
          <w:b/>
          <w:w w:val="105"/>
          <w:lang w:val="es-ES"/>
        </w:rPr>
        <w:t>oinarri</w:t>
      </w:r>
      <w:r w:rsidRPr="00F14368">
        <w:rPr>
          <w:rFonts w:ascii="Arial" w:hAnsi="Arial" w:cs="Arial"/>
          <w:w w:val="105"/>
          <w:lang w:val="es-ES"/>
        </w:rPr>
        <w:t xml:space="preserve"> hauen arabera emango da:</w:t>
      </w:r>
    </w:p>
    <w:p w14:paraId="1558B253" w14:textId="77777777" w:rsidR="003204E5" w:rsidRPr="00F14368" w:rsidRDefault="003204E5" w:rsidP="003204E5">
      <w:pPr>
        <w:pStyle w:val="Textoindependiente"/>
        <w:spacing w:before="11"/>
        <w:ind w:right="425"/>
        <w:rPr>
          <w:rFonts w:ascii="Arial" w:hAnsi="Arial" w:cs="Arial"/>
          <w:lang w:val="es-ES"/>
        </w:rPr>
      </w:pPr>
    </w:p>
    <w:p w14:paraId="06BDE9CE" w14:textId="77777777" w:rsidR="003204E5" w:rsidRPr="00F97EDB" w:rsidRDefault="003204E5" w:rsidP="003204E5">
      <w:pPr>
        <w:pStyle w:val="Prrafodelista"/>
        <w:numPr>
          <w:ilvl w:val="1"/>
          <w:numId w:val="9"/>
        </w:numPr>
        <w:tabs>
          <w:tab w:val="left" w:pos="816"/>
        </w:tabs>
        <w:ind w:right="425"/>
        <w:jc w:val="both"/>
        <w:rPr>
          <w:rFonts w:ascii="Arial" w:hAnsi="Arial" w:cs="Arial"/>
          <w:sz w:val="20"/>
          <w:lang w:val="es-ES"/>
        </w:rPr>
      </w:pPr>
      <w:r w:rsidRPr="00F14368">
        <w:rPr>
          <w:rFonts w:ascii="Arial" w:hAnsi="Arial" w:cs="Arial"/>
          <w:w w:val="105"/>
          <w:sz w:val="20"/>
          <w:lang w:val="es-ES"/>
        </w:rPr>
        <w:t xml:space="preserve">Jaialdiaren barruan, goian aipatutako ezaugarriak beteta, sail honetan proiektatzeko, </w:t>
      </w:r>
      <w:r w:rsidRPr="00F97EDB">
        <w:rPr>
          <w:rFonts w:ascii="Arial" w:hAnsi="Arial" w:cs="Arial"/>
          <w:w w:val="105"/>
          <w:sz w:val="20"/>
          <w:lang w:val="es-ES"/>
        </w:rPr>
        <w:t>antolatzaileek programatutako film luzeen artetik aukeratuko da saritua.</w:t>
      </w:r>
    </w:p>
    <w:p w14:paraId="3EBF3A89" w14:textId="77777777" w:rsidR="003204E5" w:rsidRPr="00F97EDB" w:rsidRDefault="003204E5" w:rsidP="003204E5">
      <w:pPr>
        <w:pStyle w:val="Prrafodelista"/>
        <w:numPr>
          <w:ilvl w:val="1"/>
          <w:numId w:val="9"/>
        </w:numPr>
        <w:tabs>
          <w:tab w:val="left" w:pos="816"/>
        </w:tabs>
        <w:spacing w:before="123"/>
        <w:ind w:right="425" w:hanging="360"/>
        <w:jc w:val="both"/>
        <w:rPr>
          <w:rFonts w:ascii="Arial" w:hAnsi="Arial" w:cs="Arial"/>
          <w:w w:val="105"/>
          <w:sz w:val="20"/>
          <w:lang w:val="es-ES"/>
        </w:rPr>
      </w:pPr>
      <w:r w:rsidRPr="00F97EDB">
        <w:rPr>
          <w:rFonts w:ascii="Arial" w:hAnsi="Arial" w:cs="Arial"/>
          <w:w w:val="105"/>
          <w:sz w:val="20"/>
          <w:lang w:val="es-ES"/>
        </w:rPr>
        <w:t xml:space="preserve">Panorama FANTastikoa Saileko film luzerik onenaren saria </w:t>
      </w:r>
      <w:r w:rsidRPr="00F97EDB">
        <w:rPr>
          <w:rFonts w:ascii="Arial" w:hAnsi="Arial" w:cs="Arial"/>
          <w:b/>
          <w:w w:val="105"/>
          <w:sz w:val="20"/>
          <w:lang w:val="es-ES"/>
        </w:rPr>
        <w:t>2.250 €-</w:t>
      </w:r>
      <w:r w:rsidRPr="00F97EDB">
        <w:rPr>
          <w:rFonts w:ascii="Arial" w:hAnsi="Arial" w:cs="Arial"/>
          <w:w w:val="105"/>
          <w:sz w:val="20"/>
          <w:lang w:val="es-ES"/>
        </w:rPr>
        <w:t>koa izango da. Diru-kopuru horri, indarrean dauden arau fiskalekin bat etorrita nahitaezkoak diren atxikipenak aplikatuko zaizkio. Sariarekin batera ohorezko garaikurra emango da. Diru-kopuruaren erdia zuzendariarentzat eta beste erdia filmaren ekoizlearentzat izango da, baina azken horri ordainduko zaio bere osatasunean ordainketa bakarrean. Ekoizletzat hartuko da izena emateko fitxan inskribatuta dagoen persona. Ekoizlea eta zuzendaria pertsona bera badira, sariaren kopuru osoa emango zaio. Garaikurra zuzendariari emango zaio.</w:t>
      </w:r>
    </w:p>
    <w:p w14:paraId="4935642C" w14:textId="77777777" w:rsidR="003204E5" w:rsidRPr="00F14368" w:rsidRDefault="003204E5" w:rsidP="003204E5">
      <w:pPr>
        <w:pStyle w:val="Prrafodelista"/>
        <w:numPr>
          <w:ilvl w:val="1"/>
          <w:numId w:val="9"/>
        </w:numPr>
        <w:tabs>
          <w:tab w:val="left" w:pos="816"/>
        </w:tabs>
        <w:spacing w:before="123"/>
        <w:ind w:right="425" w:hanging="360"/>
        <w:jc w:val="both"/>
        <w:rPr>
          <w:rFonts w:ascii="Arial" w:hAnsi="Arial" w:cs="Arial"/>
          <w:w w:val="105"/>
          <w:sz w:val="20"/>
          <w:lang w:val="es-ES"/>
        </w:rPr>
      </w:pPr>
      <w:r w:rsidRPr="00F14368">
        <w:rPr>
          <w:rFonts w:ascii="Arial" w:hAnsi="Arial" w:cs="Arial"/>
          <w:w w:val="105"/>
          <w:sz w:val="20"/>
          <w:lang w:val="es-ES"/>
        </w:rPr>
        <w:t>Sari hau ezin da ex aequo eman eta ezin da eman barik geratu.</w:t>
      </w:r>
    </w:p>
    <w:p w14:paraId="2050D3FD" w14:textId="77777777" w:rsidR="003204E5" w:rsidRPr="00F14368" w:rsidRDefault="003204E5" w:rsidP="003204E5">
      <w:pPr>
        <w:pStyle w:val="Prrafodelista"/>
        <w:numPr>
          <w:ilvl w:val="1"/>
          <w:numId w:val="9"/>
        </w:numPr>
        <w:tabs>
          <w:tab w:val="left" w:pos="816"/>
        </w:tabs>
        <w:spacing w:before="129"/>
        <w:ind w:right="425" w:hanging="360"/>
        <w:rPr>
          <w:rFonts w:ascii="Arial" w:hAnsi="Arial" w:cs="Arial"/>
          <w:sz w:val="20"/>
          <w:lang w:val="es-ES"/>
        </w:rPr>
      </w:pPr>
      <w:r w:rsidRPr="00F14368">
        <w:rPr>
          <w:rFonts w:ascii="Arial" w:hAnsi="Arial" w:cs="Arial"/>
          <w:w w:val="110"/>
          <w:sz w:val="20"/>
          <w:lang w:val="es-ES"/>
        </w:rPr>
        <w:t>Panorama FANTastikoa film luzerik onena aukeratzeko, adituen epaimahaia arituko da. Adituak Jaialdiko Zuzendaritzak</w:t>
      </w:r>
      <w:r w:rsidRPr="00F14368">
        <w:rPr>
          <w:rFonts w:ascii="Arial" w:hAnsi="Arial" w:cs="Arial"/>
          <w:spacing w:val="-15"/>
          <w:w w:val="110"/>
          <w:sz w:val="20"/>
          <w:lang w:val="es-ES"/>
        </w:rPr>
        <w:t xml:space="preserve"> </w:t>
      </w:r>
      <w:r w:rsidRPr="00F14368">
        <w:rPr>
          <w:rFonts w:ascii="Arial" w:hAnsi="Arial" w:cs="Arial"/>
          <w:w w:val="110"/>
          <w:sz w:val="20"/>
          <w:lang w:val="es-ES"/>
        </w:rPr>
        <w:t>proposatuko</w:t>
      </w:r>
      <w:r w:rsidRPr="00F14368">
        <w:rPr>
          <w:rFonts w:ascii="Arial" w:hAnsi="Arial" w:cs="Arial"/>
          <w:spacing w:val="-16"/>
          <w:w w:val="110"/>
          <w:sz w:val="20"/>
          <w:lang w:val="es-ES"/>
        </w:rPr>
        <w:t xml:space="preserve"> </w:t>
      </w:r>
      <w:r w:rsidRPr="00F14368">
        <w:rPr>
          <w:rFonts w:ascii="Arial" w:hAnsi="Arial" w:cs="Arial"/>
          <w:w w:val="110"/>
          <w:sz w:val="20"/>
          <w:lang w:val="es-ES"/>
        </w:rPr>
        <w:t>ditu</w:t>
      </w:r>
      <w:r w:rsidRPr="00F14368">
        <w:rPr>
          <w:rFonts w:ascii="Arial" w:hAnsi="Arial" w:cs="Arial"/>
          <w:spacing w:val="-17"/>
          <w:w w:val="110"/>
          <w:sz w:val="20"/>
          <w:lang w:val="es-ES"/>
        </w:rPr>
        <w:t xml:space="preserve"> </w:t>
      </w:r>
      <w:r w:rsidRPr="00F14368">
        <w:rPr>
          <w:rFonts w:ascii="Arial" w:hAnsi="Arial" w:cs="Arial"/>
          <w:w w:val="110"/>
          <w:sz w:val="20"/>
          <w:lang w:val="es-ES"/>
        </w:rPr>
        <w:t>eta</w:t>
      </w:r>
      <w:r w:rsidRPr="00F14368">
        <w:rPr>
          <w:rFonts w:ascii="Arial" w:hAnsi="Arial" w:cs="Arial"/>
          <w:spacing w:val="-17"/>
          <w:w w:val="110"/>
          <w:sz w:val="20"/>
          <w:lang w:val="es-ES"/>
        </w:rPr>
        <w:t xml:space="preserve"> </w:t>
      </w:r>
      <w:r w:rsidRPr="00F14368">
        <w:rPr>
          <w:rFonts w:ascii="Arial" w:hAnsi="Arial" w:cs="Arial"/>
          <w:w w:val="110"/>
          <w:sz w:val="20"/>
          <w:lang w:val="es-ES"/>
        </w:rPr>
        <w:t>Bilboko</w:t>
      </w:r>
      <w:r w:rsidRPr="00F14368">
        <w:rPr>
          <w:rFonts w:ascii="Arial" w:hAnsi="Arial" w:cs="Arial"/>
          <w:spacing w:val="-17"/>
          <w:w w:val="110"/>
          <w:sz w:val="20"/>
          <w:lang w:val="es-ES"/>
        </w:rPr>
        <w:t xml:space="preserve"> </w:t>
      </w:r>
      <w:r w:rsidRPr="00F14368">
        <w:rPr>
          <w:rFonts w:ascii="Arial" w:hAnsi="Arial" w:cs="Arial"/>
          <w:w w:val="110"/>
          <w:sz w:val="20"/>
          <w:lang w:val="es-ES"/>
        </w:rPr>
        <w:t>Udalaren</w:t>
      </w:r>
      <w:r w:rsidRPr="00F14368">
        <w:rPr>
          <w:rFonts w:ascii="Arial" w:hAnsi="Arial" w:cs="Arial"/>
          <w:spacing w:val="-12"/>
          <w:w w:val="110"/>
          <w:sz w:val="20"/>
          <w:lang w:val="es-ES"/>
        </w:rPr>
        <w:t xml:space="preserve"> </w:t>
      </w:r>
      <w:r w:rsidRPr="00F14368">
        <w:rPr>
          <w:rFonts w:ascii="Arial" w:hAnsi="Arial" w:cs="Arial"/>
          <w:w w:val="110"/>
          <w:sz w:val="20"/>
          <w:lang w:val="es-ES"/>
        </w:rPr>
        <w:t>Kultura eta Gobernantzako</w:t>
      </w:r>
      <w:r w:rsidRPr="00F14368">
        <w:rPr>
          <w:rFonts w:ascii="Arial" w:hAnsi="Arial" w:cs="Arial"/>
          <w:spacing w:val="-17"/>
          <w:w w:val="110"/>
          <w:sz w:val="20"/>
          <w:lang w:val="es-ES"/>
        </w:rPr>
        <w:t xml:space="preserve"> </w:t>
      </w:r>
      <w:r w:rsidRPr="00F14368">
        <w:rPr>
          <w:rFonts w:ascii="Arial" w:hAnsi="Arial" w:cs="Arial"/>
          <w:w w:val="110"/>
          <w:sz w:val="20"/>
          <w:lang w:val="es-ES"/>
        </w:rPr>
        <w:t>zinegotziak</w:t>
      </w:r>
      <w:r w:rsidRPr="00F14368">
        <w:rPr>
          <w:rFonts w:ascii="Arial" w:hAnsi="Arial" w:cs="Arial"/>
          <w:spacing w:val="-15"/>
          <w:w w:val="110"/>
          <w:sz w:val="20"/>
          <w:lang w:val="es-ES"/>
        </w:rPr>
        <w:t xml:space="preserve"> </w:t>
      </w:r>
      <w:r w:rsidRPr="00F14368">
        <w:rPr>
          <w:rFonts w:ascii="Arial" w:hAnsi="Arial" w:cs="Arial"/>
          <w:w w:val="110"/>
          <w:sz w:val="20"/>
          <w:lang w:val="es-ES"/>
        </w:rPr>
        <w:t>izendatuko</w:t>
      </w:r>
      <w:r w:rsidRPr="00F14368">
        <w:rPr>
          <w:rFonts w:ascii="Arial" w:hAnsi="Arial" w:cs="Arial"/>
          <w:spacing w:val="-17"/>
          <w:w w:val="110"/>
          <w:sz w:val="20"/>
          <w:lang w:val="es-ES"/>
        </w:rPr>
        <w:t xml:space="preserve"> </w:t>
      </w:r>
      <w:r w:rsidRPr="00F14368">
        <w:rPr>
          <w:rFonts w:ascii="Arial" w:hAnsi="Arial" w:cs="Arial"/>
          <w:w w:val="110"/>
          <w:sz w:val="20"/>
          <w:lang w:val="es-ES"/>
        </w:rPr>
        <w:t>ditu.</w:t>
      </w:r>
    </w:p>
    <w:p w14:paraId="57E148E1" w14:textId="77777777" w:rsidR="003204E5" w:rsidRPr="00F14368" w:rsidRDefault="003204E5" w:rsidP="003204E5">
      <w:pPr>
        <w:pStyle w:val="Prrafodelista"/>
        <w:numPr>
          <w:ilvl w:val="1"/>
          <w:numId w:val="9"/>
        </w:numPr>
        <w:tabs>
          <w:tab w:val="left" w:pos="816"/>
        </w:tabs>
        <w:spacing w:before="120"/>
        <w:ind w:left="816" w:right="425"/>
        <w:rPr>
          <w:rFonts w:ascii="Arial" w:hAnsi="Arial" w:cs="Arial"/>
          <w:sz w:val="20"/>
          <w:lang w:val="es-ES"/>
        </w:rPr>
      </w:pPr>
      <w:r w:rsidRPr="00F14368">
        <w:rPr>
          <w:rFonts w:ascii="Arial" w:hAnsi="Arial" w:cs="Arial"/>
          <w:w w:val="105"/>
          <w:sz w:val="20"/>
          <w:lang w:val="es-ES"/>
        </w:rPr>
        <w:t>FANT</w:t>
      </w:r>
      <w:r w:rsidRPr="00F14368">
        <w:rPr>
          <w:rFonts w:ascii="Arial" w:hAnsi="Arial" w:cs="Arial"/>
          <w:spacing w:val="22"/>
          <w:w w:val="105"/>
          <w:sz w:val="20"/>
          <w:lang w:val="es-ES"/>
        </w:rPr>
        <w:t xml:space="preserve"> </w:t>
      </w:r>
      <w:r w:rsidRPr="00F14368">
        <w:rPr>
          <w:rFonts w:ascii="Arial" w:hAnsi="Arial" w:cs="Arial"/>
          <w:w w:val="105"/>
          <w:sz w:val="20"/>
          <w:lang w:val="es-ES"/>
        </w:rPr>
        <w:t>Jaialdiko</w:t>
      </w:r>
      <w:r w:rsidRPr="00F14368">
        <w:rPr>
          <w:rFonts w:ascii="Arial" w:hAnsi="Arial" w:cs="Arial"/>
          <w:spacing w:val="23"/>
          <w:w w:val="105"/>
          <w:sz w:val="20"/>
          <w:lang w:val="es-ES"/>
        </w:rPr>
        <w:t xml:space="preserve"> </w:t>
      </w:r>
      <w:r w:rsidRPr="00F14368">
        <w:rPr>
          <w:rFonts w:ascii="Arial" w:hAnsi="Arial" w:cs="Arial"/>
          <w:w w:val="105"/>
          <w:sz w:val="20"/>
          <w:lang w:val="es-ES"/>
        </w:rPr>
        <w:t>Epaimahaiko</w:t>
      </w:r>
      <w:r w:rsidRPr="00F14368">
        <w:rPr>
          <w:rFonts w:ascii="Arial" w:hAnsi="Arial" w:cs="Arial"/>
          <w:spacing w:val="21"/>
          <w:w w:val="105"/>
          <w:sz w:val="20"/>
          <w:lang w:val="es-ES"/>
        </w:rPr>
        <w:t xml:space="preserve"> </w:t>
      </w:r>
      <w:r w:rsidRPr="00F14368">
        <w:rPr>
          <w:rFonts w:ascii="Arial" w:hAnsi="Arial" w:cs="Arial"/>
          <w:w w:val="105"/>
          <w:sz w:val="20"/>
          <w:lang w:val="es-ES"/>
        </w:rPr>
        <w:t>kideen</w:t>
      </w:r>
      <w:r w:rsidRPr="00F14368">
        <w:rPr>
          <w:rFonts w:ascii="Arial" w:hAnsi="Arial" w:cs="Arial"/>
          <w:spacing w:val="21"/>
          <w:w w:val="105"/>
          <w:sz w:val="20"/>
          <w:lang w:val="es-ES"/>
        </w:rPr>
        <w:t xml:space="preserve"> </w:t>
      </w:r>
      <w:r w:rsidRPr="00F14368">
        <w:rPr>
          <w:rFonts w:ascii="Arial" w:hAnsi="Arial" w:cs="Arial"/>
          <w:w w:val="105"/>
          <w:sz w:val="20"/>
          <w:lang w:val="es-ES"/>
        </w:rPr>
        <w:t>kopurua</w:t>
      </w:r>
      <w:r w:rsidRPr="00F14368">
        <w:rPr>
          <w:rFonts w:ascii="Arial" w:hAnsi="Arial" w:cs="Arial"/>
          <w:spacing w:val="23"/>
          <w:w w:val="105"/>
          <w:sz w:val="20"/>
          <w:lang w:val="es-ES"/>
        </w:rPr>
        <w:t xml:space="preserve"> </w:t>
      </w:r>
      <w:r w:rsidRPr="00F14368">
        <w:rPr>
          <w:rFonts w:ascii="Arial" w:hAnsi="Arial" w:cs="Arial"/>
          <w:w w:val="105"/>
          <w:sz w:val="20"/>
          <w:lang w:val="es-ES"/>
        </w:rPr>
        <w:t>ez</w:t>
      </w:r>
      <w:r w:rsidRPr="00F14368">
        <w:rPr>
          <w:rFonts w:ascii="Arial" w:hAnsi="Arial" w:cs="Arial"/>
          <w:spacing w:val="22"/>
          <w:w w:val="105"/>
          <w:sz w:val="20"/>
          <w:lang w:val="es-ES"/>
        </w:rPr>
        <w:t xml:space="preserve"> </w:t>
      </w:r>
      <w:r w:rsidRPr="00F14368">
        <w:rPr>
          <w:rFonts w:ascii="Arial" w:hAnsi="Arial" w:cs="Arial"/>
          <w:w w:val="105"/>
          <w:sz w:val="20"/>
          <w:lang w:val="es-ES"/>
        </w:rPr>
        <w:t>da</w:t>
      </w:r>
      <w:r w:rsidRPr="00F14368">
        <w:rPr>
          <w:rFonts w:ascii="Arial" w:hAnsi="Arial" w:cs="Arial"/>
          <w:spacing w:val="25"/>
          <w:w w:val="105"/>
          <w:sz w:val="20"/>
          <w:lang w:val="es-ES"/>
        </w:rPr>
        <w:t xml:space="preserve"> </w:t>
      </w:r>
      <w:r w:rsidRPr="00F14368">
        <w:rPr>
          <w:rFonts w:ascii="Arial" w:hAnsi="Arial" w:cs="Arial"/>
          <w:w w:val="105"/>
          <w:sz w:val="20"/>
          <w:lang w:val="es-ES"/>
        </w:rPr>
        <w:t>hiru</w:t>
      </w:r>
      <w:r w:rsidRPr="00F14368">
        <w:rPr>
          <w:rFonts w:ascii="Arial" w:hAnsi="Arial" w:cs="Arial"/>
          <w:spacing w:val="21"/>
          <w:w w:val="105"/>
          <w:sz w:val="20"/>
          <w:lang w:val="es-ES"/>
        </w:rPr>
        <w:t xml:space="preserve"> </w:t>
      </w:r>
      <w:r w:rsidRPr="00F14368">
        <w:rPr>
          <w:rFonts w:ascii="Arial" w:hAnsi="Arial" w:cs="Arial"/>
          <w:w w:val="105"/>
          <w:sz w:val="20"/>
          <w:lang w:val="es-ES"/>
        </w:rPr>
        <w:t>baino</w:t>
      </w:r>
      <w:r w:rsidRPr="00F14368">
        <w:rPr>
          <w:rFonts w:ascii="Arial" w:hAnsi="Arial" w:cs="Arial"/>
          <w:spacing w:val="25"/>
          <w:w w:val="105"/>
          <w:sz w:val="20"/>
          <w:lang w:val="es-ES"/>
        </w:rPr>
        <w:t xml:space="preserve"> </w:t>
      </w:r>
      <w:r w:rsidRPr="00F14368">
        <w:rPr>
          <w:rFonts w:ascii="Arial" w:hAnsi="Arial" w:cs="Arial"/>
          <w:w w:val="105"/>
          <w:sz w:val="20"/>
          <w:lang w:val="es-ES"/>
        </w:rPr>
        <w:t>gutxiago</w:t>
      </w:r>
      <w:r w:rsidRPr="00F14368">
        <w:rPr>
          <w:rFonts w:ascii="Arial" w:hAnsi="Arial" w:cs="Arial"/>
          <w:spacing w:val="26"/>
          <w:w w:val="105"/>
          <w:sz w:val="20"/>
          <w:lang w:val="es-ES"/>
        </w:rPr>
        <w:t xml:space="preserve"> </w:t>
      </w:r>
      <w:r w:rsidRPr="00F14368">
        <w:rPr>
          <w:rFonts w:ascii="Arial" w:hAnsi="Arial" w:cs="Arial"/>
          <w:w w:val="105"/>
          <w:sz w:val="20"/>
          <w:lang w:val="es-ES"/>
        </w:rPr>
        <w:t>izango</w:t>
      </w:r>
      <w:r w:rsidRPr="00F14368">
        <w:rPr>
          <w:rFonts w:ascii="Arial" w:hAnsi="Arial" w:cs="Arial"/>
          <w:spacing w:val="23"/>
          <w:w w:val="105"/>
          <w:sz w:val="20"/>
          <w:lang w:val="es-ES"/>
        </w:rPr>
        <w:t xml:space="preserve"> </w:t>
      </w:r>
      <w:r w:rsidRPr="00F14368">
        <w:rPr>
          <w:rFonts w:ascii="Arial" w:hAnsi="Arial" w:cs="Arial"/>
          <w:w w:val="105"/>
          <w:sz w:val="20"/>
          <w:lang w:val="es-ES"/>
        </w:rPr>
        <w:t>eta</w:t>
      </w:r>
      <w:r w:rsidRPr="00F14368">
        <w:rPr>
          <w:rFonts w:ascii="Arial" w:hAnsi="Arial" w:cs="Arial"/>
          <w:spacing w:val="21"/>
          <w:w w:val="105"/>
          <w:sz w:val="20"/>
          <w:lang w:val="es-ES"/>
        </w:rPr>
        <w:t xml:space="preserve"> </w:t>
      </w:r>
      <w:r w:rsidRPr="00F14368">
        <w:rPr>
          <w:rFonts w:ascii="Arial" w:hAnsi="Arial" w:cs="Arial"/>
          <w:w w:val="105"/>
          <w:sz w:val="20"/>
          <w:lang w:val="es-ES"/>
        </w:rPr>
        <w:t>beti</w:t>
      </w:r>
      <w:r w:rsidRPr="00F14368">
        <w:rPr>
          <w:rFonts w:ascii="Arial" w:hAnsi="Arial" w:cs="Arial"/>
          <w:spacing w:val="22"/>
          <w:w w:val="105"/>
          <w:sz w:val="20"/>
          <w:lang w:val="es-ES"/>
        </w:rPr>
        <w:t xml:space="preserve"> </w:t>
      </w:r>
      <w:r w:rsidRPr="00F14368">
        <w:rPr>
          <w:rFonts w:ascii="Arial" w:hAnsi="Arial" w:cs="Arial"/>
          <w:w w:val="105"/>
          <w:sz w:val="20"/>
          <w:lang w:val="es-ES"/>
        </w:rPr>
        <w:t>izango</w:t>
      </w:r>
      <w:r w:rsidRPr="00F14368">
        <w:rPr>
          <w:rFonts w:ascii="Arial" w:hAnsi="Arial" w:cs="Arial"/>
          <w:spacing w:val="21"/>
          <w:w w:val="105"/>
          <w:sz w:val="20"/>
          <w:lang w:val="es-ES"/>
        </w:rPr>
        <w:t xml:space="preserve"> </w:t>
      </w:r>
      <w:r w:rsidRPr="00F14368">
        <w:rPr>
          <w:rFonts w:ascii="Arial" w:hAnsi="Arial" w:cs="Arial"/>
          <w:w w:val="105"/>
          <w:sz w:val="20"/>
          <w:lang w:val="es-ES"/>
        </w:rPr>
        <w:t>da</w:t>
      </w:r>
      <w:r w:rsidRPr="00F14368">
        <w:rPr>
          <w:rFonts w:ascii="Arial" w:hAnsi="Arial" w:cs="Arial"/>
          <w:spacing w:val="26"/>
          <w:w w:val="105"/>
          <w:sz w:val="20"/>
          <w:lang w:val="es-ES"/>
        </w:rPr>
        <w:t xml:space="preserve"> </w:t>
      </w:r>
      <w:r w:rsidRPr="00F14368">
        <w:rPr>
          <w:rFonts w:ascii="Arial" w:hAnsi="Arial" w:cs="Arial"/>
          <w:w w:val="105"/>
          <w:sz w:val="20"/>
          <w:lang w:val="es-ES"/>
        </w:rPr>
        <w:t>bakoitia.</w:t>
      </w:r>
    </w:p>
    <w:p w14:paraId="78B5D3E0" w14:textId="77777777" w:rsidR="003204E5" w:rsidRPr="00F14368" w:rsidRDefault="003204E5" w:rsidP="003204E5">
      <w:pPr>
        <w:pStyle w:val="Prrafodelista"/>
        <w:numPr>
          <w:ilvl w:val="1"/>
          <w:numId w:val="9"/>
        </w:numPr>
        <w:tabs>
          <w:tab w:val="left" w:pos="816"/>
        </w:tabs>
        <w:spacing w:before="129"/>
        <w:ind w:right="425" w:hanging="360"/>
        <w:rPr>
          <w:rFonts w:ascii="Arial" w:hAnsi="Arial" w:cs="Arial"/>
          <w:sz w:val="20"/>
          <w:lang w:val="es-ES"/>
        </w:rPr>
      </w:pPr>
      <w:r w:rsidRPr="00F14368">
        <w:rPr>
          <w:rFonts w:ascii="Arial" w:hAnsi="Arial" w:cs="Arial"/>
          <w:w w:val="110"/>
          <w:sz w:val="20"/>
          <w:lang w:val="es-ES"/>
        </w:rPr>
        <w:t>Epaimahaiak idazkari bat izango du. Jaialdiko Zuzendaritzak izendatuko du, eztabaidetan parte hartuko du baina ez du botorik</w:t>
      </w:r>
      <w:r w:rsidRPr="00F14368">
        <w:rPr>
          <w:rFonts w:ascii="Arial" w:hAnsi="Arial" w:cs="Arial"/>
          <w:spacing w:val="-10"/>
          <w:w w:val="110"/>
          <w:sz w:val="20"/>
          <w:lang w:val="es-ES"/>
        </w:rPr>
        <w:t xml:space="preserve"> </w:t>
      </w:r>
      <w:r w:rsidRPr="00F14368">
        <w:rPr>
          <w:rFonts w:ascii="Arial" w:hAnsi="Arial" w:cs="Arial"/>
          <w:w w:val="110"/>
          <w:sz w:val="20"/>
          <w:lang w:val="es-ES"/>
        </w:rPr>
        <w:t>izango.</w:t>
      </w:r>
    </w:p>
    <w:p w14:paraId="728E270B" w14:textId="77777777" w:rsidR="003204E5" w:rsidRPr="00F14368" w:rsidRDefault="003204E5" w:rsidP="003204E5">
      <w:pPr>
        <w:pStyle w:val="Prrafodelista"/>
        <w:numPr>
          <w:ilvl w:val="1"/>
          <w:numId w:val="9"/>
        </w:numPr>
        <w:tabs>
          <w:tab w:val="left" w:pos="816"/>
        </w:tabs>
        <w:spacing w:before="118"/>
        <w:ind w:right="425" w:hanging="360"/>
        <w:rPr>
          <w:rFonts w:ascii="Arial" w:hAnsi="Arial" w:cs="Arial"/>
          <w:sz w:val="20"/>
          <w:lang w:val="es-ES"/>
        </w:rPr>
      </w:pPr>
      <w:r w:rsidRPr="00F14368">
        <w:rPr>
          <w:rFonts w:ascii="Arial" w:hAnsi="Arial" w:cs="Arial"/>
          <w:w w:val="110"/>
          <w:sz w:val="20"/>
          <w:lang w:val="es-ES"/>
        </w:rPr>
        <w:t>Panorama FANTastikoa saileko Epaimahaiak barneko arautegi bat ezar dezake, Jaialdiko Zuzendaritzarekin bat</w:t>
      </w:r>
      <w:r w:rsidRPr="00F14368">
        <w:rPr>
          <w:rFonts w:ascii="Arial" w:hAnsi="Arial" w:cs="Arial"/>
          <w:spacing w:val="-9"/>
          <w:w w:val="110"/>
          <w:sz w:val="20"/>
          <w:lang w:val="es-ES"/>
        </w:rPr>
        <w:t xml:space="preserve"> </w:t>
      </w:r>
      <w:r w:rsidRPr="00F14368">
        <w:rPr>
          <w:rFonts w:ascii="Arial" w:hAnsi="Arial" w:cs="Arial"/>
          <w:w w:val="110"/>
          <w:sz w:val="20"/>
          <w:lang w:val="es-ES"/>
        </w:rPr>
        <w:t>etorrita.</w:t>
      </w:r>
    </w:p>
    <w:p w14:paraId="527CB5C6" w14:textId="77777777" w:rsidR="003204E5" w:rsidRPr="00F14368" w:rsidRDefault="003204E5" w:rsidP="003204E5">
      <w:pPr>
        <w:pStyle w:val="Prrafodelista"/>
        <w:numPr>
          <w:ilvl w:val="1"/>
          <w:numId w:val="9"/>
        </w:numPr>
        <w:tabs>
          <w:tab w:val="left" w:pos="816"/>
        </w:tabs>
        <w:spacing w:before="120"/>
        <w:ind w:left="816" w:right="425"/>
        <w:rPr>
          <w:rFonts w:ascii="Arial" w:hAnsi="Arial" w:cs="Arial"/>
          <w:sz w:val="20"/>
          <w:lang w:val="es-ES"/>
        </w:rPr>
      </w:pPr>
      <w:r w:rsidRPr="00F14368">
        <w:rPr>
          <w:rFonts w:ascii="Arial" w:hAnsi="Arial" w:cs="Arial"/>
          <w:w w:val="110"/>
          <w:sz w:val="20"/>
          <w:lang w:val="es-ES"/>
        </w:rPr>
        <w:lastRenderedPageBreak/>
        <w:t>Epaimahaiaren erabakia behin betikoa izango da eta ezin izango da eztabaidatu.</w:t>
      </w:r>
    </w:p>
    <w:p w14:paraId="1556529C" w14:textId="77777777" w:rsidR="003204E5" w:rsidRPr="00F14368" w:rsidRDefault="003204E5" w:rsidP="003204E5">
      <w:pPr>
        <w:pStyle w:val="Prrafodelista"/>
        <w:tabs>
          <w:tab w:val="left" w:pos="816"/>
        </w:tabs>
        <w:spacing w:before="120"/>
        <w:ind w:right="425" w:firstLine="0"/>
        <w:rPr>
          <w:rFonts w:ascii="Arial" w:hAnsi="Arial" w:cs="Arial"/>
          <w:sz w:val="20"/>
          <w:lang w:val="es-ES"/>
        </w:rPr>
      </w:pPr>
    </w:p>
    <w:p w14:paraId="2BABF0CE" w14:textId="77777777" w:rsidR="003204E5" w:rsidRPr="00F14368" w:rsidRDefault="003204E5" w:rsidP="003204E5">
      <w:pPr>
        <w:pStyle w:val="Ttulo4"/>
        <w:numPr>
          <w:ilvl w:val="0"/>
          <w:numId w:val="28"/>
        </w:numPr>
        <w:tabs>
          <w:tab w:val="left" w:pos="390"/>
        </w:tabs>
        <w:ind w:right="425"/>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FANTrobia, Ohorezko FANT eta FANTeko Izarra sariak</w:t>
      </w:r>
    </w:p>
    <w:p w14:paraId="7E41E945" w14:textId="77777777" w:rsidR="003204E5" w:rsidRPr="00F14368" w:rsidRDefault="003204E5" w:rsidP="003204E5">
      <w:pPr>
        <w:pStyle w:val="Textoindependiente"/>
        <w:spacing w:before="237" w:line="249" w:lineRule="auto"/>
        <w:ind w:left="108" w:right="425"/>
        <w:jc w:val="both"/>
        <w:rPr>
          <w:rFonts w:ascii="Arial" w:hAnsi="Arial" w:cs="Arial"/>
          <w:w w:val="110"/>
          <w:lang w:val="es-ES"/>
        </w:rPr>
      </w:pPr>
      <w:r w:rsidRPr="00F14368">
        <w:rPr>
          <w:rFonts w:ascii="Arial" w:hAnsi="Arial" w:cs="Arial"/>
          <w:w w:val="110"/>
          <w:lang w:val="es-ES"/>
        </w:rPr>
        <w:t>FANTROBIA saria ohorezkoa da. Zinema fantastikoaren generoan azken aldian gorantza doan pertsona bati emango diote antolatzaileek. Garaikurra emango zaio irabazleari, ez dirurik.</w:t>
      </w:r>
    </w:p>
    <w:p w14:paraId="419F057C" w14:textId="77777777" w:rsidR="003204E5" w:rsidRDefault="003204E5" w:rsidP="003204E5">
      <w:pPr>
        <w:pStyle w:val="Textoindependiente"/>
        <w:spacing w:before="237" w:line="249" w:lineRule="auto"/>
        <w:ind w:left="108" w:right="425"/>
        <w:jc w:val="both"/>
        <w:rPr>
          <w:rFonts w:ascii="Arial" w:hAnsi="Arial" w:cs="Arial"/>
          <w:w w:val="110"/>
          <w:lang w:val="es-ES"/>
        </w:rPr>
      </w:pPr>
      <w:r w:rsidRPr="00F14368">
        <w:rPr>
          <w:rFonts w:ascii="Arial" w:hAnsi="Arial" w:cs="Arial"/>
          <w:w w:val="110"/>
          <w:lang w:val="es-ES"/>
        </w:rPr>
        <w:t>Era berean, antolatzaileek beste bi sari eman ahal izango ditu generoko pertsona garrantzitsuentzat, kasu honetan jada finkatuta daudenak. Ohorezko FANTen saria izango da estatuan nabarmendu diren pertsonentzat, eta FANTen Izarra saria, nazioarteko ibilbidea duten pertsonentzat.</w:t>
      </w:r>
    </w:p>
    <w:p w14:paraId="0CA244FC" w14:textId="77777777" w:rsidR="003204E5" w:rsidRPr="00F14368" w:rsidRDefault="003204E5" w:rsidP="003204E5">
      <w:pPr>
        <w:pStyle w:val="Textoindependiente"/>
        <w:spacing w:before="237" w:line="249" w:lineRule="auto"/>
        <w:ind w:left="108" w:right="425"/>
        <w:jc w:val="both"/>
        <w:rPr>
          <w:rFonts w:ascii="Arial" w:hAnsi="Arial" w:cs="Arial"/>
          <w:w w:val="110"/>
          <w:lang w:val="es-ES"/>
        </w:rPr>
      </w:pPr>
    </w:p>
    <w:p w14:paraId="483D3058" w14:textId="77777777" w:rsidR="003204E5" w:rsidRPr="00F14368" w:rsidRDefault="003204E5" w:rsidP="003204E5">
      <w:pPr>
        <w:pStyle w:val="Ttulo4"/>
        <w:numPr>
          <w:ilvl w:val="0"/>
          <w:numId w:val="28"/>
        </w:numPr>
        <w:tabs>
          <w:tab w:val="left" w:pos="390"/>
        </w:tabs>
        <w:ind w:right="425"/>
        <w:jc w:val="both"/>
        <w:rPr>
          <w:rFonts w:ascii="Arial" w:hAnsi="Arial" w:cs="Arial"/>
          <w:b/>
          <w:color w:val="0070BF"/>
          <w:w w:val="120"/>
          <w:sz w:val="26"/>
          <w:szCs w:val="26"/>
          <w:lang w:val="en-GB"/>
        </w:rPr>
      </w:pPr>
      <w:r w:rsidRPr="00F14368">
        <w:rPr>
          <w:rFonts w:ascii="Arial" w:hAnsi="Arial" w:cs="Arial"/>
          <w:b/>
          <w:color w:val="0070BF"/>
          <w:w w:val="120"/>
          <w:sz w:val="26"/>
          <w:szCs w:val="26"/>
          <w:lang w:val="en-GB"/>
        </w:rPr>
        <w:t xml:space="preserve">FANT-Euskal Film Laburrak Saileko antzezpenik onenaren saria </w:t>
      </w:r>
    </w:p>
    <w:p w14:paraId="6E746DAB" w14:textId="77777777" w:rsidR="003204E5" w:rsidRPr="00114A72" w:rsidRDefault="003204E5" w:rsidP="003204E5">
      <w:pPr>
        <w:pStyle w:val="Textoindependiente"/>
        <w:spacing w:before="237" w:line="249" w:lineRule="auto"/>
        <w:ind w:left="120" w:right="425"/>
        <w:jc w:val="both"/>
        <w:rPr>
          <w:rFonts w:ascii="Arial" w:hAnsi="Arial" w:cs="Arial"/>
          <w:color w:val="FF0000"/>
          <w:w w:val="110"/>
        </w:rPr>
      </w:pPr>
      <w:r w:rsidRPr="00F14368">
        <w:rPr>
          <w:rFonts w:ascii="Arial" w:hAnsi="Arial" w:cs="Arial"/>
          <w:w w:val="110"/>
        </w:rPr>
        <w:t xml:space="preserve">Euskal Aktoreen Batasuna Elkarteak izendatutako adituek osatutako epaimahaiak erabakiko du FANT-Euskal Film Laburrak Saileko antzezpenik onena zein den. </w:t>
      </w:r>
      <w:r w:rsidRPr="00114A72">
        <w:rPr>
          <w:rFonts w:ascii="Arial" w:hAnsi="Arial" w:cs="Arial"/>
          <w:w w:val="110"/>
        </w:rPr>
        <w:t>Saria sail honetako film laburretako aktore bati emango zaio. Ohorezkoa izango da eta  garaikurra emango zaio baina dirurik ez</w:t>
      </w:r>
      <w:r w:rsidRPr="00114A72">
        <w:rPr>
          <w:rFonts w:ascii="Arial" w:hAnsi="Arial" w:cs="Arial"/>
          <w:color w:val="FF0000"/>
          <w:w w:val="110"/>
        </w:rPr>
        <w:t>.</w:t>
      </w:r>
    </w:p>
    <w:p w14:paraId="03A020D3" w14:textId="77777777" w:rsidR="003204E5" w:rsidRPr="00114A72" w:rsidRDefault="003204E5" w:rsidP="003204E5">
      <w:pPr>
        <w:pStyle w:val="Textoindependiente"/>
        <w:spacing w:before="237" w:line="249" w:lineRule="auto"/>
        <w:ind w:left="120" w:right="425"/>
        <w:jc w:val="both"/>
        <w:rPr>
          <w:rFonts w:ascii="Arial" w:hAnsi="Arial" w:cs="Arial"/>
          <w:color w:val="FF0000"/>
          <w:w w:val="110"/>
        </w:rPr>
      </w:pPr>
    </w:p>
    <w:p w14:paraId="3118011D" w14:textId="77777777" w:rsidR="003204E5" w:rsidRPr="00F14368" w:rsidRDefault="003204E5" w:rsidP="003204E5">
      <w:pPr>
        <w:pStyle w:val="Ttulo4"/>
        <w:numPr>
          <w:ilvl w:val="0"/>
          <w:numId w:val="28"/>
        </w:numPr>
        <w:tabs>
          <w:tab w:val="left" w:pos="390"/>
        </w:tabs>
        <w:ind w:right="425"/>
        <w:jc w:val="both"/>
        <w:rPr>
          <w:rFonts w:ascii="Arial" w:hAnsi="Arial" w:cs="Arial"/>
          <w:b/>
          <w:color w:val="0070BF"/>
          <w:w w:val="120"/>
          <w:sz w:val="26"/>
          <w:szCs w:val="26"/>
          <w:lang w:val="es-ES"/>
        </w:rPr>
      </w:pPr>
      <w:r w:rsidRPr="00F14368">
        <w:rPr>
          <w:rFonts w:ascii="Arial" w:hAnsi="Arial" w:cs="Arial"/>
          <w:b/>
          <w:color w:val="0070BF"/>
          <w:w w:val="120"/>
          <w:sz w:val="26"/>
          <w:szCs w:val="26"/>
          <w:lang w:val="es-ES"/>
        </w:rPr>
        <w:t>Film laburrei emandako sariak</w:t>
      </w:r>
    </w:p>
    <w:p w14:paraId="00EF93CD" w14:textId="77777777" w:rsidR="003204E5" w:rsidRPr="00114A72" w:rsidRDefault="003204E5" w:rsidP="003204E5">
      <w:pPr>
        <w:pStyle w:val="Textoindependiente"/>
        <w:spacing w:before="237"/>
        <w:ind w:left="108" w:right="425"/>
        <w:jc w:val="both"/>
        <w:rPr>
          <w:rFonts w:ascii="Arial" w:hAnsi="Arial" w:cs="Arial"/>
          <w:lang w:val="es-ES"/>
        </w:rPr>
      </w:pPr>
      <w:r w:rsidRPr="00114A72">
        <w:rPr>
          <w:rFonts w:ascii="Arial" w:hAnsi="Arial" w:cs="Arial"/>
          <w:w w:val="105"/>
          <w:lang w:val="es-ES"/>
        </w:rPr>
        <w:t>“</w:t>
      </w:r>
      <w:r w:rsidRPr="00114A72">
        <w:rPr>
          <w:rFonts w:ascii="Arial" w:hAnsi="Arial" w:cs="Arial"/>
          <w:b/>
          <w:w w:val="105"/>
          <w:lang w:val="es-ES"/>
        </w:rPr>
        <w:t>FANT LABURREAN</w:t>
      </w:r>
      <w:r w:rsidRPr="00114A72">
        <w:rPr>
          <w:rFonts w:ascii="Arial" w:hAnsi="Arial" w:cs="Arial"/>
          <w:w w:val="105"/>
          <w:lang w:val="es-ES"/>
        </w:rPr>
        <w:t xml:space="preserve">” izenekoaren sailetan </w:t>
      </w:r>
      <w:r w:rsidRPr="00114A72">
        <w:rPr>
          <w:rFonts w:ascii="Arial" w:hAnsi="Arial" w:cs="Arial"/>
          <w:b/>
          <w:w w:val="105"/>
          <w:lang w:val="es-ES"/>
        </w:rPr>
        <w:t xml:space="preserve">sari </w:t>
      </w:r>
      <w:r w:rsidRPr="00114A72">
        <w:rPr>
          <w:rFonts w:ascii="Arial" w:hAnsi="Arial" w:cs="Arial"/>
          <w:w w:val="105"/>
          <w:lang w:val="es-ES"/>
        </w:rPr>
        <w:t>hauek ezarri dira FILM LABURRIK ONENENTZAT:</w:t>
      </w:r>
    </w:p>
    <w:p w14:paraId="0205BFEC" w14:textId="77777777" w:rsidR="003204E5" w:rsidRPr="00114A72" w:rsidRDefault="003204E5" w:rsidP="003204E5">
      <w:pPr>
        <w:pStyle w:val="Textoindependiente"/>
        <w:spacing w:before="4"/>
        <w:ind w:right="425"/>
        <w:rPr>
          <w:rFonts w:ascii="Arial" w:hAnsi="Arial" w:cs="Arial"/>
          <w:sz w:val="22"/>
          <w:lang w:val="es-ES"/>
        </w:rPr>
      </w:pPr>
    </w:p>
    <w:p w14:paraId="31A066CD" w14:textId="77777777" w:rsidR="003204E5" w:rsidRPr="00114A72" w:rsidRDefault="003204E5" w:rsidP="003204E5">
      <w:pPr>
        <w:pStyle w:val="Prrafodelista"/>
        <w:numPr>
          <w:ilvl w:val="0"/>
          <w:numId w:val="35"/>
        </w:numPr>
        <w:tabs>
          <w:tab w:val="left" w:pos="815"/>
          <w:tab w:val="left" w:pos="816"/>
        </w:tabs>
        <w:spacing w:line="249" w:lineRule="auto"/>
        <w:ind w:right="425"/>
        <w:jc w:val="both"/>
        <w:rPr>
          <w:rFonts w:ascii="Arial" w:hAnsi="Arial" w:cs="Arial"/>
          <w:b/>
          <w:sz w:val="20"/>
          <w:lang w:val="es-ES"/>
        </w:rPr>
      </w:pPr>
      <w:r w:rsidRPr="00114A72">
        <w:rPr>
          <w:rFonts w:ascii="Arial" w:hAnsi="Arial" w:cs="Arial"/>
          <w:b/>
          <w:w w:val="105"/>
          <w:sz w:val="20"/>
          <w:lang w:val="es-ES"/>
        </w:rPr>
        <w:t>FANTeko Sail Ofizialeko film laburrik onenari (atzerrikoa, Estatukoa zein Euskal Herrikoa) epaimahaiak emandako saria.</w:t>
      </w:r>
    </w:p>
    <w:p w14:paraId="71948FEF" w14:textId="77777777" w:rsidR="003204E5" w:rsidRPr="00114A72" w:rsidRDefault="003204E5" w:rsidP="003204E5">
      <w:pPr>
        <w:pStyle w:val="Prrafodelista"/>
        <w:numPr>
          <w:ilvl w:val="0"/>
          <w:numId w:val="35"/>
        </w:numPr>
        <w:tabs>
          <w:tab w:val="left" w:pos="815"/>
          <w:tab w:val="left" w:pos="816"/>
        </w:tabs>
        <w:spacing w:before="125" w:line="249" w:lineRule="auto"/>
        <w:ind w:right="425"/>
        <w:jc w:val="both"/>
        <w:rPr>
          <w:rFonts w:ascii="Arial" w:hAnsi="Arial" w:cs="Arial"/>
          <w:b/>
          <w:sz w:val="20"/>
          <w:lang w:val="es-ES"/>
        </w:rPr>
      </w:pPr>
      <w:r w:rsidRPr="00114A72">
        <w:rPr>
          <w:rFonts w:ascii="Arial" w:hAnsi="Arial" w:cs="Arial"/>
          <w:b/>
          <w:w w:val="105"/>
          <w:sz w:val="20"/>
          <w:lang w:val="es-ES"/>
        </w:rPr>
        <w:t>FANTeko Sail Ofizialeko film laburrik onenari (atzerrikoa, Estatukoa zein Euskal Herrikoa) ikusleek emandako saria</w:t>
      </w:r>
    </w:p>
    <w:p w14:paraId="6B62C3FD" w14:textId="77777777" w:rsidR="003204E5" w:rsidRPr="00114A72" w:rsidRDefault="003204E5" w:rsidP="003204E5">
      <w:pPr>
        <w:pStyle w:val="Prrafodelista"/>
        <w:numPr>
          <w:ilvl w:val="0"/>
          <w:numId w:val="35"/>
        </w:numPr>
        <w:tabs>
          <w:tab w:val="left" w:pos="815"/>
          <w:tab w:val="left" w:pos="816"/>
        </w:tabs>
        <w:spacing w:before="127"/>
        <w:ind w:right="425"/>
        <w:rPr>
          <w:rFonts w:ascii="Arial" w:hAnsi="Arial" w:cs="Arial"/>
          <w:b/>
          <w:sz w:val="20"/>
          <w:lang w:val="es-ES"/>
        </w:rPr>
      </w:pPr>
      <w:r w:rsidRPr="00114A72">
        <w:rPr>
          <w:rFonts w:ascii="Arial" w:hAnsi="Arial" w:cs="Arial"/>
          <w:b/>
          <w:w w:val="105"/>
          <w:sz w:val="20"/>
          <w:lang w:val="es-ES"/>
        </w:rPr>
        <w:t>FANTeko Sail Ofizialeko euskal film laburrik onenari epaimahaiak emandako saria</w:t>
      </w:r>
    </w:p>
    <w:p w14:paraId="4705A264" w14:textId="77777777" w:rsidR="003204E5" w:rsidRPr="00114A72" w:rsidRDefault="003204E5" w:rsidP="003204E5">
      <w:pPr>
        <w:pStyle w:val="Prrafodelista"/>
        <w:numPr>
          <w:ilvl w:val="0"/>
          <w:numId w:val="35"/>
        </w:numPr>
        <w:tabs>
          <w:tab w:val="left" w:pos="815"/>
          <w:tab w:val="left" w:pos="816"/>
        </w:tabs>
        <w:spacing w:before="134" w:line="249" w:lineRule="auto"/>
        <w:ind w:right="425"/>
        <w:jc w:val="both"/>
        <w:rPr>
          <w:rFonts w:ascii="Arial" w:hAnsi="Arial" w:cs="Arial"/>
          <w:b/>
          <w:sz w:val="20"/>
          <w:lang w:val="es-ES"/>
        </w:rPr>
      </w:pPr>
      <w:r w:rsidRPr="00114A72">
        <w:rPr>
          <w:rFonts w:ascii="Arial" w:hAnsi="Arial" w:cs="Arial"/>
          <w:b/>
          <w:w w:val="105"/>
          <w:sz w:val="20"/>
          <w:lang w:val="es-ES"/>
        </w:rPr>
        <w:t>FANTeko “Panorama FANTastikoa Laburrean” izeneko saileko film laburrik onenari epaimahaiak emandako saria</w:t>
      </w:r>
    </w:p>
    <w:p w14:paraId="3E33BC4E" w14:textId="77777777" w:rsidR="003204E5" w:rsidRPr="00F14368" w:rsidRDefault="003204E5" w:rsidP="003204E5">
      <w:pPr>
        <w:pStyle w:val="Textoindependiente"/>
        <w:spacing w:before="123" w:line="249" w:lineRule="auto"/>
        <w:ind w:left="108" w:right="425"/>
        <w:jc w:val="both"/>
        <w:rPr>
          <w:rFonts w:ascii="Arial" w:hAnsi="Arial" w:cs="Arial"/>
          <w:w w:val="105"/>
          <w:lang w:val="es-ES"/>
        </w:rPr>
      </w:pPr>
      <w:r w:rsidRPr="00280DB6">
        <w:rPr>
          <w:rFonts w:ascii="Arial" w:hAnsi="Arial" w:cs="Arial"/>
          <w:w w:val="105"/>
          <w:lang w:val="es-ES"/>
        </w:rPr>
        <w:t xml:space="preserve">Antolatzaileek aukeratuko dituzte edukiarengatik edo gaiarengatik genero fantastikotzat jo daitezkeen film laburren artetik, Jaialdiko “FANT LABURREAN” sailetako sarietarako hautagaiak. </w:t>
      </w:r>
      <w:r w:rsidRPr="00F14368">
        <w:rPr>
          <w:rFonts w:ascii="Arial" w:hAnsi="Arial" w:cs="Arial"/>
          <w:w w:val="105"/>
          <w:lang w:val="es-ES"/>
        </w:rPr>
        <w:t>Sail hauetan parte hartzeko, filmak ez dira izango 30 minutu baino luzeagoak.</w:t>
      </w:r>
    </w:p>
    <w:p w14:paraId="61CBDE57" w14:textId="77777777" w:rsidR="003204E5" w:rsidRPr="00F14368" w:rsidRDefault="003204E5" w:rsidP="003204E5">
      <w:pPr>
        <w:pStyle w:val="Textoindependiente"/>
        <w:spacing w:before="123" w:line="249" w:lineRule="auto"/>
        <w:ind w:left="108" w:right="425"/>
        <w:jc w:val="both"/>
        <w:rPr>
          <w:rFonts w:ascii="Arial" w:hAnsi="Arial" w:cs="Arial"/>
          <w:w w:val="105"/>
          <w:lang w:val="es-ES"/>
        </w:rPr>
      </w:pPr>
    </w:p>
    <w:p w14:paraId="651D9FEC" w14:textId="77777777" w:rsidR="003204E5" w:rsidRPr="00114A72" w:rsidRDefault="003204E5" w:rsidP="003204E5">
      <w:pPr>
        <w:pStyle w:val="Ttulo4"/>
        <w:numPr>
          <w:ilvl w:val="1"/>
          <w:numId w:val="32"/>
        </w:numPr>
        <w:tabs>
          <w:tab w:val="left" w:pos="1186"/>
          <w:tab w:val="left" w:pos="1187"/>
        </w:tabs>
        <w:ind w:right="425"/>
        <w:jc w:val="both"/>
        <w:rPr>
          <w:rFonts w:ascii="Arial" w:hAnsi="Arial" w:cs="Arial"/>
          <w:b/>
          <w:sz w:val="26"/>
          <w:szCs w:val="26"/>
          <w:lang w:val="es-ES"/>
        </w:rPr>
      </w:pPr>
      <w:r w:rsidRPr="00114A72">
        <w:rPr>
          <w:rFonts w:ascii="Arial" w:hAnsi="Arial" w:cs="Arial"/>
          <w:b/>
          <w:color w:val="0070BF"/>
          <w:w w:val="115"/>
          <w:sz w:val="26"/>
          <w:szCs w:val="26"/>
          <w:lang w:val="es-ES"/>
        </w:rPr>
        <w:t xml:space="preserve">Epaimahaiaren sariak FANT LABURREAN Sail Ofizialeko film laburrik onenari eta euskal film laburrik onenari </w:t>
      </w:r>
    </w:p>
    <w:p w14:paraId="3C8D054A" w14:textId="77777777" w:rsidR="003204E5" w:rsidRPr="00114A72" w:rsidRDefault="003204E5" w:rsidP="003204E5">
      <w:pPr>
        <w:pStyle w:val="Ttulo4"/>
        <w:tabs>
          <w:tab w:val="left" w:pos="1186"/>
          <w:tab w:val="left" w:pos="1187"/>
        </w:tabs>
        <w:ind w:left="1189" w:right="425" w:firstLine="0"/>
        <w:jc w:val="both"/>
        <w:rPr>
          <w:rFonts w:ascii="Arial" w:hAnsi="Arial" w:cs="Arial"/>
          <w:b/>
          <w:sz w:val="26"/>
          <w:szCs w:val="26"/>
          <w:lang w:val="es-ES"/>
        </w:rPr>
      </w:pPr>
    </w:p>
    <w:p w14:paraId="0910B896" w14:textId="77777777" w:rsidR="003204E5" w:rsidRPr="00114A72" w:rsidRDefault="003204E5" w:rsidP="003204E5">
      <w:pPr>
        <w:pStyle w:val="Textoindependiente"/>
        <w:ind w:left="108" w:right="425"/>
        <w:jc w:val="both"/>
        <w:rPr>
          <w:rFonts w:ascii="Arial" w:hAnsi="Arial" w:cs="Arial"/>
          <w:b/>
          <w:lang w:val="es-ES"/>
        </w:rPr>
      </w:pPr>
      <w:r w:rsidRPr="00114A72">
        <w:rPr>
          <w:rFonts w:ascii="Arial" w:hAnsi="Arial" w:cs="Arial"/>
          <w:lang w:val="es-ES"/>
        </w:rPr>
        <w:t xml:space="preserve">Hauek dira </w:t>
      </w:r>
      <w:r w:rsidRPr="00114A72">
        <w:rPr>
          <w:rFonts w:ascii="Arial" w:hAnsi="Arial" w:cs="Arial"/>
          <w:b/>
          <w:lang w:val="es-ES"/>
        </w:rPr>
        <w:t>EPAIMAHAIAK “FANT LABURREAN</w:t>
      </w:r>
      <w:r w:rsidRPr="00114A72">
        <w:rPr>
          <w:rFonts w:ascii="Arial" w:hAnsi="Arial" w:cs="Arial"/>
          <w:lang w:val="es-ES"/>
        </w:rPr>
        <w:t xml:space="preserve">” SAIL OFIZAILEKO FILM LABURRIK </w:t>
      </w:r>
      <w:r w:rsidRPr="00114A72">
        <w:rPr>
          <w:rFonts w:ascii="Arial" w:hAnsi="Arial" w:cs="Arial"/>
          <w:w w:val="105"/>
          <w:lang w:val="es-ES"/>
        </w:rPr>
        <w:t xml:space="preserve">ONENARENTZAT eta EUSKAL FILM LABURRIK ONENARENTZAT emango dituen </w:t>
      </w:r>
      <w:r w:rsidRPr="00114A72">
        <w:rPr>
          <w:rFonts w:ascii="Arial" w:hAnsi="Arial" w:cs="Arial"/>
          <w:b/>
          <w:w w:val="105"/>
          <w:lang w:val="es-ES"/>
        </w:rPr>
        <w:t>SARIEN oinarri espezifikoak:</w:t>
      </w:r>
    </w:p>
    <w:p w14:paraId="6185F7A8" w14:textId="77777777" w:rsidR="003204E5" w:rsidRPr="00114A72" w:rsidRDefault="003204E5" w:rsidP="003204E5">
      <w:pPr>
        <w:pStyle w:val="Prrafodelista"/>
        <w:tabs>
          <w:tab w:val="left" w:pos="816"/>
        </w:tabs>
        <w:spacing w:line="249" w:lineRule="auto"/>
        <w:ind w:left="828" w:right="425" w:firstLine="0"/>
        <w:rPr>
          <w:rFonts w:ascii="Arial" w:hAnsi="Arial" w:cs="Arial"/>
          <w:sz w:val="20"/>
          <w:lang w:val="es-ES"/>
        </w:rPr>
      </w:pPr>
    </w:p>
    <w:p w14:paraId="6B7AC577" w14:textId="77777777" w:rsidR="003204E5" w:rsidRPr="00114A72" w:rsidRDefault="003204E5" w:rsidP="003204E5">
      <w:pPr>
        <w:pStyle w:val="Textocomentario"/>
        <w:numPr>
          <w:ilvl w:val="0"/>
          <w:numId w:val="8"/>
        </w:numPr>
        <w:rPr>
          <w:rFonts w:ascii="Arial" w:hAnsi="Arial" w:cs="Arial"/>
          <w:w w:val="105"/>
          <w:szCs w:val="22"/>
          <w:lang w:val="es-ES"/>
        </w:rPr>
      </w:pPr>
      <w:r w:rsidRPr="00114A72">
        <w:rPr>
          <w:rFonts w:ascii="Arial" w:hAnsi="Arial" w:cs="Arial"/>
          <w:w w:val="105"/>
          <w:szCs w:val="22"/>
          <w:lang w:val="es-ES"/>
        </w:rPr>
        <w:t>Ezarritako eran eta epearen barruan jasotako filmen artean goian aipatutako ezaugarriak betetzen dituztelako “Fant Laburrean” Sail Ofizialean proiektatzeko antolatzaileek hautatuako film laburren artetik aukeratuko dira sarituak</w:t>
      </w:r>
    </w:p>
    <w:p w14:paraId="5FF65379" w14:textId="77777777" w:rsidR="003204E5" w:rsidRPr="00F97EDB" w:rsidRDefault="003204E5" w:rsidP="003204E5">
      <w:pPr>
        <w:pStyle w:val="Prrafodelista"/>
        <w:numPr>
          <w:ilvl w:val="0"/>
          <w:numId w:val="8"/>
        </w:numPr>
        <w:tabs>
          <w:tab w:val="left" w:pos="816"/>
        </w:tabs>
        <w:spacing w:line="276" w:lineRule="auto"/>
        <w:ind w:left="820" w:right="425" w:hanging="355"/>
        <w:jc w:val="both"/>
        <w:rPr>
          <w:rFonts w:ascii="Arial" w:hAnsi="Arial" w:cs="Arial"/>
          <w:sz w:val="20"/>
        </w:rPr>
      </w:pPr>
      <w:r w:rsidRPr="00114A72">
        <w:rPr>
          <w:rFonts w:ascii="Arial" w:hAnsi="Arial" w:cs="Arial"/>
          <w:w w:val="105"/>
          <w:sz w:val="20"/>
          <w:lang w:val="es-ES"/>
        </w:rPr>
        <w:t xml:space="preserve">Film laburrik onenarentzako saria </w:t>
      </w:r>
      <w:r w:rsidRPr="00114A72">
        <w:rPr>
          <w:rFonts w:ascii="Arial" w:hAnsi="Arial" w:cs="Arial"/>
          <w:b/>
          <w:w w:val="105"/>
          <w:sz w:val="20"/>
          <w:lang w:val="es-ES"/>
        </w:rPr>
        <w:t>3.000 €-</w:t>
      </w:r>
      <w:r w:rsidRPr="00114A72">
        <w:rPr>
          <w:rFonts w:ascii="Arial" w:hAnsi="Arial" w:cs="Arial"/>
          <w:w w:val="105"/>
          <w:sz w:val="20"/>
          <w:lang w:val="es-ES"/>
        </w:rPr>
        <w:t xml:space="preserve">koa izango da eta euskal film laburrik onenarentzako saria </w:t>
      </w:r>
      <w:r w:rsidRPr="00114A72">
        <w:rPr>
          <w:rFonts w:ascii="Arial" w:hAnsi="Arial" w:cs="Arial"/>
          <w:b/>
          <w:w w:val="105"/>
          <w:sz w:val="20"/>
          <w:lang w:val="es-ES"/>
        </w:rPr>
        <w:t>2.000</w:t>
      </w:r>
      <w:r w:rsidRPr="00114A72">
        <w:rPr>
          <w:rFonts w:ascii="Arial" w:hAnsi="Arial" w:cs="Arial"/>
          <w:w w:val="105"/>
          <w:sz w:val="20"/>
          <w:lang w:val="es-ES"/>
        </w:rPr>
        <w:t xml:space="preserve"> €-koa. Diru-kopuru horiei, indarrean dauden arau fiskalekin bat etorrita, nahitaezkoak diren atxikipenak aplikatuko zaizkie. </w:t>
      </w:r>
      <w:r w:rsidRPr="00F97EDB">
        <w:rPr>
          <w:rFonts w:ascii="Arial" w:hAnsi="Arial" w:cs="Arial"/>
          <w:w w:val="105"/>
          <w:sz w:val="20"/>
          <w:lang w:val="eu-ES"/>
        </w:rPr>
        <w:t xml:space="preserve">Biekin, gainera, garaikur bana emango da. </w:t>
      </w:r>
      <w:r w:rsidRPr="00F97EDB">
        <w:rPr>
          <w:rFonts w:ascii="Arial" w:hAnsi="Arial" w:cs="Arial"/>
          <w:w w:val="105"/>
          <w:sz w:val="20"/>
          <w:lang w:val="es-ES"/>
        </w:rPr>
        <w:t xml:space="preserve">Diru-kopuruaren erdia zuzendariarentzat eta beste erdia filmaren ekoizlearentzat izango da, baina azken horri </w:t>
      </w:r>
      <w:r w:rsidRPr="00F97EDB">
        <w:rPr>
          <w:rFonts w:ascii="Arial" w:hAnsi="Arial" w:cs="Arial"/>
          <w:w w:val="105"/>
          <w:sz w:val="20"/>
          <w:lang w:val="es-ES"/>
        </w:rPr>
        <w:lastRenderedPageBreak/>
        <w:t>ordainduko zaio bere osatasunean ordainketa bakarrean</w:t>
      </w:r>
      <w:r w:rsidRPr="00F97EDB">
        <w:rPr>
          <w:rFonts w:ascii="Arial" w:hAnsi="Arial" w:cs="Arial"/>
          <w:w w:val="105"/>
          <w:sz w:val="20"/>
          <w:lang w:val="eu-ES"/>
        </w:rPr>
        <w:t xml:space="preserve">. Ekoizletzat hartuko da izena emateko fitxan inskribatuta dagoen pertsona. Ekoizlea eta zuzendaria pertsona bera badira, sariaren kopuru osoa emango zaio. </w:t>
      </w:r>
      <w:r w:rsidRPr="00F97EDB">
        <w:rPr>
          <w:rFonts w:ascii="Arial" w:hAnsi="Arial" w:cs="Arial"/>
          <w:w w:val="105"/>
          <w:sz w:val="20"/>
          <w:lang w:val="es-ES"/>
        </w:rPr>
        <w:t>Garaikurra zuzendariari emango zaio</w:t>
      </w:r>
      <w:r w:rsidRPr="00F97EDB">
        <w:rPr>
          <w:rFonts w:ascii="Arial" w:hAnsi="Arial" w:cs="Arial"/>
          <w:w w:val="105"/>
          <w:sz w:val="20"/>
        </w:rPr>
        <w:t>.</w:t>
      </w:r>
    </w:p>
    <w:p w14:paraId="07ED42DE" w14:textId="77777777" w:rsidR="003204E5" w:rsidRPr="00F14368" w:rsidRDefault="003204E5" w:rsidP="003204E5">
      <w:pPr>
        <w:pStyle w:val="Prrafodelista"/>
        <w:numPr>
          <w:ilvl w:val="0"/>
          <w:numId w:val="8"/>
        </w:numPr>
        <w:tabs>
          <w:tab w:val="left" w:pos="816"/>
        </w:tabs>
        <w:ind w:left="816" w:right="425" w:hanging="351"/>
        <w:jc w:val="both"/>
        <w:rPr>
          <w:rFonts w:ascii="Arial" w:hAnsi="Arial" w:cs="Arial"/>
          <w:sz w:val="20"/>
          <w:lang w:val="es-ES"/>
        </w:rPr>
      </w:pPr>
      <w:r w:rsidRPr="00F14368">
        <w:rPr>
          <w:rFonts w:ascii="Arial" w:hAnsi="Arial" w:cs="Arial"/>
          <w:w w:val="110"/>
          <w:sz w:val="20"/>
          <w:lang w:val="es-ES"/>
        </w:rPr>
        <w:t>Sariak ezin dira ex aequo eman eta ezin dira eman barik geratu.</w:t>
      </w:r>
    </w:p>
    <w:p w14:paraId="342B066E" w14:textId="77777777" w:rsidR="003204E5" w:rsidRDefault="003204E5" w:rsidP="003204E5">
      <w:pPr>
        <w:pStyle w:val="Prrafodelista"/>
        <w:numPr>
          <w:ilvl w:val="0"/>
          <w:numId w:val="8"/>
        </w:numPr>
        <w:tabs>
          <w:tab w:val="left" w:pos="816"/>
        </w:tabs>
        <w:ind w:right="425"/>
        <w:jc w:val="both"/>
        <w:rPr>
          <w:rFonts w:ascii="Arial" w:hAnsi="Arial" w:cs="Arial"/>
          <w:sz w:val="20"/>
          <w:lang w:val="es-ES"/>
        </w:rPr>
      </w:pPr>
      <w:r w:rsidRPr="00F14368">
        <w:rPr>
          <w:rFonts w:ascii="Arial" w:hAnsi="Arial" w:cs="Arial"/>
          <w:sz w:val="20"/>
          <w:lang w:val="es-ES"/>
        </w:rPr>
        <w:t>Film labur onenak Sail Ofizialeko film luze onena hautatuko duen epaimahaiak aukeratuko ditu, eta sari honen oinarrietako arau berberak beteko dira.</w:t>
      </w:r>
    </w:p>
    <w:p w14:paraId="71A2843F" w14:textId="77777777" w:rsidR="003204E5" w:rsidRPr="00F14368" w:rsidRDefault="003204E5" w:rsidP="003204E5">
      <w:pPr>
        <w:pStyle w:val="Ttulo4"/>
        <w:numPr>
          <w:ilvl w:val="1"/>
          <w:numId w:val="32"/>
        </w:numPr>
        <w:tabs>
          <w:tab w:val="left" w:pos="1186"/>
          <w:tab w:val="left" w:pos="1187"/>
        </w:tabs>
        <w:spacing w:before="231"/>
        <w:ind w:right="425"/>
        <w:jc w:val="both"/>
        <w:rPr>
          <w:rFonts w:ascii="Arial" w:hAnsi="Arial" w:cs="Arial"/>
          <w:b/>
          <w:sz w:val="26"/>
          <w:szCs w:val="26"/>
        </w:rPr>
      </w:pPr>
      <w:r w:rsidRPr="00F14368">
        <w:rPr>
          <w:rFonts w:ascii="Arial" w:hAnsi="Arial" w:cs="Arial"/>
          <w:b/>
          <w:color w:val="0070BF"/>
          <w:w w:val="115"/>
          <w:sz w:val="26"/>
          <w:szCs w:val="26"/>
        </w:rPr>
        <w:t xml:space="preserve">Ikusleen saria 2023ko FANTeko Sail Ofizialeko film laburrik onenari </w:t>
      </w:r>
    </w:p>
    <w:p w14:paraId="02B8605F" w14:textId="77777777" w:rsidR="003204E5" w:rsidRPr="00F14368" w:rsidRDefault="003204E5" w:rsidP="003204E5">
      <w:pPr>
        <w:pStyle w:val="Textoindependiente"/>
        <w:spacing w:before="237"/>
        <w:ind w:left="108" w:right="425"/>
        <w:jc w:val="both"/>
        <w:rPr>
          <w:rFonts w:ascii="Arial" w:hAnsi="Arial" w:cs="Arial"/>
        </w:rPr>
      </w:pPr>
      <w:r w:rsidRPr="00F14368">
        <w:rPr>
          <w:rFonts w:ascii="Arial" w:hAnsi="Arial" w:cs="Arial"/>
        </w:rPr>
        <w:t xml:space="preserve">Hauek dira </w:t>
      </w:r>
      <w:r w:rsidRPr="00F14368">
        <w:rPr>
          <w:rFonts w:ascii="Arial" w:hAnsi="Arial" w:cs="Arial"/>
          <w:b/>
        </w:rPr>
        <w:t>“FANT LABURREAN</w:t>
      </w:r>
      <w:r w:rsidRPr="00F14368">
        <w:rPr>
          <w:rFonts w:ascii="Arial" w:hAnsi="Arial" w:cs="Arial"/>
        </w:rPr>
        <w:t xml:space="preserve">” SAIL OFIZIALEKO FILM LABURRIK ONENARI </w:t>
      </w:r>
      <w:r w:rsidRPr="00F14368">
        <w:rPr>
          <w:rFonts w:ascii="Arial" w:hAnsi="Arial" w:cs="Arial"/>
          <w:b/>
        </w:rPr>
        <w:t xml:space="preserve">IKUSLEEK </w:t>
      </w:r>
      <w:r w:rsidRPr="00F14368">
        <w:rPr>
          <w:rFonts w:ascii="Arial" w:hAnsi="Arial" w:cs="Arial"/>
          <w:w w:val="105"/>
          <w:lang w:val="eu-ES"/>
        </w:rPr>
        <w:t xml:space="preserve">emango dioten </w:t>
      </w:r>
      <w:r w:rsidRPr="00F14368">
        <w:rPr>
          <w:rFonts w:ascii="Arial" w:hAnsi="Arial" w:cs="Arial"/>
          <w:b/>
          <w:w w:val="105"/>
          <w:lang w:val="eu-ES"/>
        </w:rPr>
        <w:t>SARIAREN oinarri espezifikoak</w:t>
      </w:r>
      <w:r w:rsidRPr="00F14368">
        <w:rPr>
          <w:rFonts w:ascii="Arial" w:hAnsi="Arial" w:cs="Arial"/>
          <w:w w:val="105"/>
          <w:lang w:val="eu-ES"/>
        </w:rPr>
        <w:t>:</w:t>
      </w:r>
    </w:p>
    <w:p w14:paraId="7655DD2C" w14:textId="77777777" w:rsidR="003204E5" w:rsidRPr="00F14368" w:rsidRDefault="003204E5" w:rsidP="003204E5">
      <w:pPr>
        <w:pStyle w:val="Textoindependiente"/>
        <w:spacing w:before="8"/>
        <w:ind w:right="425"/>
        <w:rPr>
          <w:rFonts w:ascii="Arial" w:hAnsi="Arial" w:cs="Arial"/>
          <w:sz w:val="21"/>
          <w:lang w:val="eu-ES"/>
        </w:rPr>
      </w:pPr>
    </w:p>
    <w:p w14:paraId="5712D7D2" w14:textId="77777777" w:rsidR="003204E5" w:rsidRPr="00F14368" w:rsidRDefault="003204E5" w:rsidP="003204E5">
      <w:pPr>
        <w:tabs>
          <w:tab w:val="left" w:pos="816"/>
        </w:tabs>
        <w:spacing w:line="252" w:lineRule="auto"/>
        <w:ind w:left="1134" w:right="425" w:hanging="425"/>
        <w:jc w:val="both"/>
        <w:rPr>
          <w:rFonts w:ascii="Arial" w:hAnsi="Arial" w:cs="Arial"/>
          <w:w w:val="110"/>
          <w:sz w:val="20"/>
          <w:lang w:val="eu-ES"/>
        </w:rPr>
      </w:pPr>
      <w:r w:rsidRPr="00F14368">
        <w:rPr>
          <w:rFonts w:ascii="Arial" w:hAnsi="Arial" w:cs="Arial"/>
          <w:w w:val="110"/>
          <w:sz w:val="20"/>
          <w:lang w:val="eu-ES"/>
        </w:rPr>
        <w:t>1.- Ezarritako eran eta epearen barruan jasotako filmen artean goian aipatutako ezaugarriak betetzen dituztelako “Fant Laburrean” Sail Ofizialean proiektatzeko antolatzaileek hautatuako film laburren artetik aukeratuko dira sarituak.</w:t>
      </w:r>
    </w:p>
    <w:p w14:paraId="08EE875B" w14:textId="77777777" w:rsidR="003204E5" w:rsidRPr="00114A72" w:rsidRDefault="003204E5" w:rsidP="003204E5">
      <w:pPr>
        <w:ind w:left="1134" w:right="286" w:hanging="425"/>
        <w:jc w:val="both"/>
        <w:rPr>
          <w:rFonts w:ascii="Arial" w:hAnsi="Arial" w:cs="Arial"/>
          <w:w w:val="110"/>
          <w:sz w:val="20"/>
          <w:lang w:val="eu-ES"/>
        </w:rPr>
      </w:pPr>
      <w:r w:rsidRPr="00F14368">
        <w:rPr>
          <w:rFonts w:ascii="Arial" w:hAnsi="Arial" w:cs="Arial"/>
          <w:w w:val="110"/>
          <w:sz w:val="20"/>
          <w:lang w:val="eu-ES"/>
        </w:rPr>
        <w:t xml:space="preserve">2.-  Saria </w:t>
      </w:r>
      <w:r w:rsidRPr="00F14368">
        <w:rPr>
          <w:rFonts w:ascii="Arial" w:hAnsi="Arial" w:cs="Arial"/>
          <w:b/>
          <w:w w:val="110"/>
          <w:sz w:val="20"/>
          <w:lang w:val="eu-ES"/>
        </w:rPr>
        <w:t>3.000 €-</w:t>
      </w:r>
      <w:r w:rsidRPr="00F14368">
        <w:rPr>
          <w:rFonts w:ascii="Arial" w:hAnsi="Arial" w:cs="Arial"/>
          <w:w w:val="110"/>
          <w:sz w:val="20"/>
          <w:lang w:val="eu-ES"/>
        </w:rPr>
        <w:t xml:space="preserve">koa izango da eta diru-kopuru horri, indarrean dauden arau fiskalekin bat etorrita, nahitaezkoak diren atxikipenak aplikatuko zaizkio. </w:t>
      </w:r>
      <w:r w:rsidRPr="00114A72">
        <w:rPr>
          <w:rFonts w:ascii="Arial" w:hAnsi="Arial" w:cs="Arial"/>
          <w:w w:val="110"/>
          <w:sz w:val="20"/>
          <w:lang w:val="eu-ES"/>
        </w:rPr>
        <w:t xml:space="preserve">Gainera, garaikurra emango da. </w:t>
      </w:r>
      <w:r w:rsidRPr="00114A72">
        <w:rPr>
          <w:rFonts w:ascii="Arial" w:hAnsi="Arial" w:cs="Arial"/>
          <w:w w:val="105"/>
          <w:sz w:val="20"/>
          <w:lang w:val="eu-ES"/>
        </w:rPr>
        <w:t xml:space="preserve">Diru-kopuruaren erdia zuzendariarentzat eta beste erdia filmaren ekoizlearentzat izango da, baina azken horri ordainduko zaio bere osatasunean ordainketa bakarrean. </w:t>
      </w:r>
      <w:r w:rsidRPr="00114A72">
        <w:rPr>
          <w:rFonts w:ascii="Arial" w:hAnsi="Arial" w:cs="Arial"/>
          <w:lang w:val="eu-ES"/>
        </w:rPr>
        <w:t xml:space="preserve">Ekoizletzat hartuko da izena emateko fitxan inskribatuta dagoen pertsona. </w:t>
      </w:r>
      <w:r w:rsidRPr="00114A72">
        <w:rPr>
          <w:rFonts w:ascii="Arial" w:hAnsi="Arial" w:cs="Arial"/>
          <w:w w:val="105"/>
          <w:sz w:val="20"/>
          <w:lang w:val="eu-ES"/>
        </w:rPr>
        <w:t>Ekoizlea eta zuzendaria pertsona bera badira, sariaren kopuru osoa emango zaio. Garaikurra zuzendariari emango zaio</w:t>
      </w:r>
      <w:r w:rsidRPr="00114A72">
        <w:rPr>
          <w:rFonts w:ascii="Arial" w:hAnsi="Arial" w:cs="Arial"/>
          <w:w w:val="110"/>
          <w:sz w:val="20"/>
          <w:lang w:val="eu-ES"/>
        </w:rPr>
        <w:t>.</w:t>
      </w:r>
    </w:p>
    <w:p w14:paraId="41CB6F65" w14:textId="77777777" w:rsidR="003204E5" w:rsidRPr="00114A72" w:rsidRDefault="003204E5" w:rsidP="003204E5">
      <w:pPr>
        <w:pStyle w:val="Prrafodelista"/>
        <w:tabs>
          <w:tab w:val="left" w:pos="993"/>
        </w:tabs>
        <w:spacing w:before="130" w:line="249" w:lineRule="auto"/>
        <w:ind w:left="1134" w:right="425" w:hanging="425"/>
        <w:jc w:val="both"/>
        <w:rPr>
          <w:rFonts w:ascii="Arial" w:hAnsi="Arial" w:cs="Arial"/>
          <w:w w:val="105"/>
          <w:sz w:val="20"/>
          <w:lang w:val="eu-ES"/>
        </w:rPr>
      </w:pPr>
      <w:r w:rsidRPr="00114A72">
        <w:rPr>
          <w:rFonts w:ascii="Arial" w:hAnsi="Arial" w:cs="Arial"/>
          <w:w w:val="105"/>
          <w:sz w:val="20"/>
          <w:lang w:val="eu-ES"/>
        </w:rPr>
        <w:t xml:space="preserve">3.-  “FANT Laburrean” </w:t>
      </w:r>
      <w:r w:rsidRPr="00114A72">
        <w:rPr>
          <w:rFonts w:ascii="Arial" w:hAnsi="Arial" w:cs="Arial"/>
          <w:w w:val="110"/>
          <w:sz w:val="20"/>
          <w:szCs w:val="20"/>
          <w:lang w:val="eu-ES"/>
        </w:rPr>
        <w:t xml:space="preserve">Saileko saioetara joaten diren ikusleek aukeratuko dute film laburrik onena. Saioetan parte hartzen duten pertsonek saio bakoitzeko film laburra aukeratu ahal izango dute. Puntuazio haztaturik onena duen film laburra izango da irabazlea. </w:t>
      </w:r>
    </w:p>
    <w:p w14:paraId="347D5E84" w14:textId="77777777" w:rsidR="003204E5" w:rsidRPr="00114A72" w:rsidRDefault="003204E5" w:rsidP="003204E5">
      <w:pPr>
        <w:pStyle w:val="Prrafodelista"/>
        <w:tabs>
          <w:tab w:val="left" w:pos="709"/>
        </w:tabs>
        <w:spacing w:before="121" w:line="249" w:lineRule="auto"/>
        <w:ind w:left="1134" w:right="425" w:hanging="425"/>
        <w:jc w:val="both"/>
        <w:rPr>
          <w:rFonts w:ascii="Arial" w:hAnsi="Arial" w:cs="Arial"/>
          <w:w w:val="110"/>
          <w:sz w:val="20"/>
          <w:lang w:val="eu-ES"/>
        </w:rPr>
      </w:pPr>
      <w:r w:rsidRPr="00114A72">
        <w:rPr>
          <w:rFonts w:ascii="Arial" w:hAnsi="Arial" w:cs="Arial"/>
          <w:w w:val="110"/>
          <w:sz w:val="20"/>
          <w:lang w:val="eu-ES"/>
        </w:rPr>
        <w:t>4.- Aurreikusi ez diren gorabeherak antolatzaileek ebatziko dituzte eta haien erabakia behin betikoa izango da eta ezin izango da eztabaidatu.</w:t>
      </w:r>
    </w:p>
    <w:p w14:paraId="489FCC36" w14:textId="77777777" w:rsidR="003204E5" w:rsidRPr="00114A72" w:rsidRDefault="003204E5" w:rsidP="003204E5">
      <w:pPr>
        <w:pStyle w:val="Prrafodelista"/>
        <w:tabs>
          <w:tab w:val="left" w:pos="709"/>
        </w:tabs>
        <w:spacing w:before="121" w:line="249" w:lineRule="auto"/>
        <w:ind w:left="1134" w:right="425" w:hanging="425"/>
        <w:jc w:val="both"/>
        <w:rPr>
          <w:rFonts w:ascii="Arial" w:hAnsi="Arial" w:cs="Arial"/>
          <w:sz w:val="20"/>
          <w:lang w:val="eu-ES"/>
        </w:rPr>
      </w:pPr>
    </w:p>
    <w:p w14:paraId="356A20CA" w14:textId="77777777" w:rsidR="003204E5" w:rsidRPr="00F14368" w:rsidRDefault="003204E5" w:rsidP="003204E5">
      <w:pPr>
        <w:pStyle w:val="Ttulo4"/>
        <w:numPr>
          <w:ilvl w:val="1"/>
          <w:numId w:val="32"/>
        </w:numPr>
        <w:tabs>
          <w:tab w:val="left" w:pos="1186"/>
          <w:tab w:val="left" w:pos="1187"/>
        </w:tabs>
        <w:spacing w:before="1"/>
        <w:ind w:right="425"/>
        <w:jc w:val="both"/>
        <w:rPr>
          <w:rFonts w:ascii="Arial" w:hAnsi="Arial" w:cs="Arial"/>
          <w:sz w:val="26"/>
          <w:szCs w:val="26"/>
          <w:lang w:val="es-ES"/>
        </w:rPr>
      </w:pPr>
      <w:r w:rsidRPr="00F14368">
        <w:rPr>
          <w:rFonts w:ascii="Arial" w:hAnsi="Arial" w:cs="Arial"/>
          <w:color w:val="0070BF"/>
          <w:w w:val="115"/>
          <w:sz w:val="26"/>
          <w:szCs w:val="26"/>
          <w:lang w:val="es-ES"/>
        </w:rPr>
        <w:t>Epaimahaiaren saria FANTeko “</w:t>
      </w:r>
      <w:r w:rsidRPr="00F14368">
        <w:rPr>
          <w:rFonts w:ascii="Arial" w:hAnsi="Arial" w:cs="Arial"/>
          <w:b/>
          <w:color w:val="0070BF"/>
          <w:w w:val="115"/>
          <w:sz w:val="26"/>
          <w:szCs w:val="26"/>
          <w:lang w:val="es-ES"/>
        </w:rPr>
        <w:t>Panorama FANTastikoa Laburrean”</w:t>
      </w:r>
      <w:r w:rsidRPr="00F14368">
        <w:rPr>
          <w:rFonts w:ascii="Arial" w:hAnsi="Arial" w:cs="Arial"/>
          <w:color w:val="0070BF"/>
          <w:w w:val="115"/>
          <w:sz w:val="26"/>
          <w:szCs w:val="26"/>
          <w:lang w:val="es-ES"/>
        </w:rPr>
        <w:t xml:space="preserve"> Saileko film laburrik onenari </w:t>
      </w:r>
    </w:p>
    <w:p w14:paraId="4378B1CF" w14:textId="77777777" w:rsidR="003204E5" w:rsidRPr="00F14368" w:rsidRDefault="003204E5" w:rsidP="003204E5">
      <w:pPr>
        <w:pStyle w:val="Textoindependiente"/>
        <w:spacing w:before="237" w:line="249" w:lineRule="auto"/>
        <w:ind w:left="108" w:right="425"/>
        <w:jc w:val="both"/>
        <w:rPr>
          <w:rFonts w:ascii="Arial" w:hAnsi="Arial" w:cs="Arial"/>
          <w:lang w:val="es-ES"/>
        </w:rPr>
      </w:pPr>
      <w:r w:rsidRPr="00F14368">
        <w:rPr>
          <w:rFonts w:ascii="Arial" w:hAnsi="Arial" w:cs="Arial"/>
          <w:w w:val="110"/>
          <w:lang w:val="es-ES"/>
        </w:rPr>
        <w:t>“Panorama FANTastikoa Laburrean” Sailean genero fantastikoko filmak biltzen dira, izaera independentekoak. Horrela, jaialdiak oraintsuko generoko zinemako joera garrantzitsuenetako bat kontuan hartzen du, ausardia eta independentzia eta zine fantastikoaren ezaugarriak nahasten dituena.</w:t>
      </w:r>
    </w:p>
    <w:p w14:paraId="084A3688" w14:textId="77777777" w:rsidR="003204E5" w:rsidRPr="00F14368" w:rsidRDefault="003204E5" w:rsidP="003204E5">
      <w:pPr>
        <w:pStyle w:val="Textoindependiente"/>
        <w:spacing w:before="1"/>
        <w:ind w:right="425"/>
        <w:rPr>
          <w:rFonts w:ascii="Arial" w:hAnsi="Arial" w:cs="Arial"/>
          <w:sz w:val="21"/>
          <w:lang w:val="es-ES"/>
        </w:rPr>
      </w:pPr>
    </w:p>
    <w:p w14:paraId="221ABB34" w14:textId="77777777" w:rsidR="003204E5" w:rsidRPr="00F14368" w:rsidRDefault="003204E5" w:rsidP="003204E5">
      <w:pPr>
        <w:pStyle w:val="Textoindependiente"/>
        <w:spacing w:line="249" w:lineRule="auto"/>
        <w:ind w:left="108" w:right="425"/>
        <w:jc w:val="both"/>
        <w:rPr>
          <w:rFonts w:ascii="Arial" w:hAnsi="Arial" w:cs="Arial"/>
          <w:lang w:val="es-ES"/>
        </w:rPr>
      </w:pPr>
      <w:r w:rsidRPr="00F14368">
        <w:rPr>
          <w:rFonts w:ascii="Arial" w:hAnsi="Arial" w:cs="Arial"/>
          <w:w w:val="105"/>
          <w:lang w:val="es-ES"/>
        </w:rPr>
        <w:t xml:space="preserve">Sail honetan egongo dira, Sail Ofizialean legez, edukiarengatik edo gaiarengatik genero fantastikotzat jo daitezkeen eta ohiko merkataritza-zirkuituetara sartzeko zailtasunak dituzten film laburrak. Sail honetan FILM LABURRIK ONENARENTZAKO SARIA ezarri da eta </w:t>
      </w:r>
      <w:r w:rsidRPr="00F14368">
        <w:rPr>
          <w:rFonts w:ascii="Arial" w:hAnsi="Arial" w:cs="Arial"/>
          <w:b/>
          <w:w w:val="105"/>
          <w:lang w:val="es-ES"/>
        </w:rPr>
        <w:t>oinarri</w:t>
      </w:r>
      <w:r w:rsidRPr="00F14368">
        <w:rPr>
          <w:rFonts w:ascii="Arial" w:hAnsi="Arial" w:cs="Arial"/>
          <w:w w:val="105"/>
          <w:lang w:val="es-ES"/>
        </w:rPr>
        <w:t xml:space="preserve"> espezifiko hauen arabera emango da:</w:t>
      </w:r>
    </w:p>
    <w:p w14:paraId="768C6B6A" w14:textId="77777777" w:rsidR="003204E5" w:rsidRPr="00F14368" w:rsidRDefault="003204E5" w:rsidP="003204E5">
      <w:pPr>
        <w:pStyle w:val="Textoindependiente"/>
        <w:spacing w:before="10"/>
        <w:ind w:right="425"/>
        <w:rPr>
          <w:rFonts w:ascii="Arial" w:hAnsi="Arial" w:cs="Arial"/>
          <w:lang w:val="es-ES"/>
        </w:rPr>
      </w:pPr>
    </w:p>
    <w:p w14:paraId="0401C430" w14:textId="77777777" w:rsidR="003204E5" w:rsidRPr="00F97EDB" w:rsidRDefault="003204E5" w:rsidP="003204E5">
      <w:pPr>
        <w:pStyle w:val="Prrafodelista"/>
        <w:numPr>
          <w:ilvl w:val="0"/>
          <w:numId w:val="7"/>
        </w:numPr>
        <w:tabs>
          <w:tab w:val="left" w:pos="816"/>
        </w:tabs>
        <w:spacing w:line="252" w:lineRule="auto"/>
        <w:ind w:right="425"/>
        <w:jc w:val="both"/>
        <w:rPr>
          <w:rFonts w:ascii="Arial" w:hAnsi="Arial" w:cs="Arial"/>
          <w:sz w:val="20"/>
          <w:lang w:val="es-ES"/>
        </w:rPr>
      </w:pPr>
      <w:r w:rsidRPr="00F97EDB">
        <w:rPr>
          <w:rFonts w:ascii="Arial" w:hAnsi="Arial" w:cs="Arial"/>
          <w:w w:val="105"/>
          <w:sz w:val="20"/>
          <w:lang w:val="es-ES"/>
        </w:rPr>
        <w:t>Jaialdiaren barruan, sail honetan proiektatzeko, antolatzaileek programatutako film laburren artetik aukeratuko da saritua.</w:t>
      </w:r>
    </w:p>
    <w:p w14:paraId="52D01085" w14:textId="77777777" w:rsidR="003204E5" w:rsidRPr="00F97EDB" w:rsidRDefault="003204E5" w:rsidP="003204E5">
      <w:pPr>
        <w:pStyle w:val="Prrafodelista"/>
        <w:numPr>
          <w:ilvl w:val="0"/>
          <w:numId w:val="7"/>
        </w:numPr>
        <w:tabs>
          <w:tab w:val="left" w:pos="816"/>
        </w:tabs>
        <w:rPr>
          <w:rFonts w:ascii="Arial" w:hAnsi="Arial" w:cs="Arial"/>
          <w:w w:val="110"/>
          <w:sz w:val="20"/>
          <w:lang w:val="es-ES"/>
        </w:rPr>
      </w:pPr>
      <w:r w:rsidRPr="00F97EDB">
        <w:rPr>
          <w:rFonts w:ascii="Arial" w:hAnsi="Arial" w:cs="Arial"/>
          <w:w w:val="110"/>
          <w:sz w:val="20"/>
          <w:lang w:val="es-ES"/>
        </w:rPr>
        <w:t xml:space="preserve">Saria </w:t>
      </w:r>
      <w:r w:rsidRPr="00F97EDB">
        <w:rPr>
          <w:rFonts w:ascii="Arial" w:hAnsi="Arial" w:cs="Arial"/>
          <w:b/>
          <w:w w:val="110"/>
          <w:sz w:val="20"/>
          <w:lang w:val="es-ES"/>
        </w:rPr>
        <w:t>1.500</w:t>
      </w:r>
      <w:r w:rsidRPr="00F97EDB">
        <w:rPr>
          <w:rFonts w:ascii="Arial" w:hAnsi="Arial" w:cs="Arial"/>
          <w:w w:val="110"/>
          <w:sz w:val="20"/>
          <w:lang w:val="es-ES"/>
        </w:rPr>
        <w:t xml:space="preserve"> €-koa izango da eta diru-kopuru horri, indarrean dauden arau fiskalekin bat etorrita, nahitaezkoak diren atxikipenak aplikatuko zaizkio. Gainera, garaikurra emango da. </w:t>
      </w:r>
      <w:r w:rsidRPr="00F97EDB">
        <w:rPr>
          <w:rFonts w:ascii="Arial" w:hAnsi="Arial" w:cs="Arial"/>
          <w:w w:val="105"/>
          <w:sz w:val="20"/>
          <w:lang w:val="es-ES"/>
        </w:rPr>
        <w:t xml:space="preserve">Diru-kopuruaren erdia zuzendariarentzat eta beste erdia filmaren ekoizlearentzat izango da, baina azken horri ordainduko zaio bere osatasunean ordainketa bakarrean. </w:t>
      </w:r>
      <w:r w:rsidRPr="00F97EDB">
        <w:rPr>
          <w:rFonts w:ascii="Arial" w:hAnsi="Arial" w:cs="Arial"/>
          <w:w w:val="110"/>
          <w:sz w:val="20"/>
          <w:lang w:val="es-ES"/>
        </w:rPr>
        <w:t>Ekoizletzat hartuko da izena emateko fitxan inskribatuta dagoen pertsona. Ekoizlea eta zuzendaria pertsona bera badira, sariaren kopuru osoa emango zaio. Garaikurra zuzendariari emango zaio.</w:t>
      </w:r>
    </w:p>
    <w:p w14:paraId="1316A92B" w14:textId="77777777" w:rsidR="003204E5" w:rsidRPr="00F97EDB" w:rsidRDefault="003204E5" w:rsidP="003204E5">
      <w:pPr>
        <w:pStyle w:val="Prrafodelista"/>
        <w:numPr>
          <w:ilvl w:val="0"/>
          <w:numId w:val="7"/>
        </w:numPr>
        <w:tabs>
          <w:tab w:val="left" w:pos="815"/>
          <w:tab w:val="left" w:pos="816"/>
        </w:tabs>
        <w:spacing w:before="118"/>
        <w:ind w:right="425"/>
        <w:rPr>
          <w:rFonts w:ascii="Arial" w:hAnsi="Arial" w:cs="Arial"/>
          <w:w w:val="110"/>
          <w:sz w:val="20"/>
          <w:lang w:val="es-ES"/>
        </w:rPr>
      </w:pPr>
      <w:r w:rsidRPr="00F14368">
        <w:rPr>
          <w:rFonts w:ascii="Arial" w:hAnsi="Arial" w:cs="Arial"/>
          <w:w w:val="110"/>
          <w:sz w:val="20"/>
          <w:lang w:val="es-ES"/>
        </w:rPr>
        <w:t>Sariak ezin dira ex aequo eman eta ezin dira eman barik geratu.</w:t>
      </w:r>
    </w:p>
    <w:p w14:paraId="67648AD8" w14:textId="77777777" w:rsidR="003204E5" w:rsidRPr="00F14368" w:rsidRDefault="003204E5" w:rsidP="003204E5">
      <w:pPr>
        <w:pStyle w:val="Prrafodelista"/>
        <w:numPr>
          <w:ilvl w:val="0"/>
          <w:numId w:val="7"/>
        </w:numPr>
        <w:tabs>
          <w:tab w:val="left" w:pos="815"/>
          <w:tab w:val="left" w:pos="816"/>
        </w:tabs>
        <w:spacing w:before="129" w:line="249" w:lineRule="auto"/>
        <w:ind w:right="425"/>
        <w:jc w:val="both"/>
        <w:rPr>
          <w:rFonts w:ascii="Arial" w:hAnsi="Arial" w:cs="Arial"/>
          <w:sz w:val="20"/>
          <w:lang w:val="es-ES"/>
        </w:rPr>
      </w:pPr>
      <w:r w:rsidRPr="00F97EDB">
        <w:rPr>
          <w:rFonts w:ascii="Arial" w:hAnsi="Arial" w:cs="Arial"/>
          <w:w w:val="110"/>
          <w:sz w:val="20"/>
          <w:lang w:val="es-ES"/>
        </w:rPr>
        <w:t>“Panorama FANTastikoa Laburrean” saileko film onena epaimahaiak</w:t>
      </w:r>
      <w:r w:rsidRPr="00F14368">
        <w:rPr>
          <w:rFonts w:ascii="Arial" w:hAnsi="Arial" w:cs="Arial"/>
          <w:w w:val="110"/>
          <w:sz w:val="20"/>
          <w:szCs w:val="20"/>
          <w:lang w:val="es-ES"/>
        </w:rPr>
        <w:t xml:space="preserve"> aukeratuko du, </w:t>
      </w:r>
      <w:r w:rsidRPr="00F14368">
        <w:rPr>
          <w:rFonts w:ascii="Arial" w:hAnsi="Arial" w:cs="Arial"/>
          <w:w w:val="105"/>
          <w:sz w:val="20"/>
          <w:lang w:val="es-ES"/>
        </w:rPr>
        <w:t xml:space="preserve">“Panorama FANTastikoa” Saileko  film luzerik onena aukeratzen duen </w:t>
      </w:r>
      <w:r w:rsidRPr="00F14368">
        <w:rPr>
          <w:rFonts w:ascii="Arial" w:hAnsi="Arial" w:cs="Arial"/>
          <w:w w:val="110"/>
          <w:sz w:val="20"/>
          <w:szCs w:val="20"/>
          <w:lang w:val="es-ES"/>
        </w:rPr>
        <w:t xml:space="preserve">epaimahai berberak eta </w:t>
      </w:r>
      <w:r w:rsidRPr="00F14368">
        <w:rPr>
          <w:rFonts w:ascii="Arial" w:hAnsi="Arial" w:cs="Arial"/>
          <w:w w:val="110"/>
          <w:sz w:val="20"/>
          <w:szCs w:val="20"/>
          <w:lang w:val="es-ES"/>
        </w:rPr>
        <w:lastRenderedPageBreak/>
        <w:t xml:space="preserve">arau berberak jarraituta. </w:t>
      </w:r>
    </w:p>
    <w:p w14:paraId="172F7177" w14:textId="77777777" w:rsidR="003204E5" w:rsidRDefault="003204E5" w:rsidP="003204E5">
      <w:pPr>
        <w:pStyle w:val="Ttulo5"/>
        <w:ind w:left="468" w:right="425"/>
        <w:rPr>
          <w:rFonts w:ascii="Arial" w:hAnsi="Arial" w:cs="Arial"/>
          <w:b/>
          <w:color w:val="0070BF"/>
          <w:w w:val="105"/>
          <w:sz w:val="26"/>
          <w:szCs w:val="26"/>
          <w:lang w:val="es-ES"/>
        </w:rPr>
      </w:pPr>
    </w:p>
    <w:p w14:paraId="1220926A" w14:textId="77777777" w:rsidR="003204E5" w:rsidRDefault="003204E5" w:rsidP="003204E5">
      <w:pPr>
        <w:pStyle w:val="Ttulo5"/>
        <w:ind w:left="468" w:right="425"/>
        <w:rPr>
          <w:rFonts w:ascii="Arial" w:hAnsi="Arial" w:cs="Arial"/>
          <w:b/>
          <w:color w:val="0070BF"/>
          <w:w w:val="105"/>
          <w:sz w:val="26"/>
          <w:szCs w:val="26"/>
          <w:lang w:val="es-ES"/>
        </w:rPr>
      </w:pPr>
    </w:p>
    <w:p w14:paraId="069D981F" w14:textId="77777777" w:rsidR="003204E5" w:rsidRPr="00F14368" w:rsidRDefault="003204E5" w:rsidP="003204E5">
      <w:pPr>
        <w:pStyle w:val="Ttulo5"/>
        <w:ind w:left="468" w:right="425"/>
        <w:rPr>
          <w:rFonts w:ascii="Arial" w:hAnsi="Arial" w:cs="Arial"/>
          <w:b/>
          <w:color w:val="0070BF"/>
          <w:w w:val="105"/>
          <w:sz w:val="26"/>
          <w:szCs w:val="26"/>
          <w:lang w:val="es-ES"/>
        </w:rPr>
      </w:pPr>
      <w:r w:rsidRPr="00F14368">
        <w:rPr>
          <w:rFonts w:ascii="Arial" w:hAnsi="Arial" w:cs="Arial"/>
          <w:b/>
          <w:color w:val="0070BF"/>
          <w:w w:val="105"/>
          <w:sz w:val="26"/>
          <w:szCs w:val="26"/>
          <w:lang w:val="es-ES"/>
        </w:rPr>
        <w:t>FILM LUZEEN SAIL OFIZIALEAN, “FANT LABURREAN” KATEGORIAKO SAIL OFIZIALEAN ETA PANORAMA FANTASTIKOKO SAILETAN PARTE HARTZEKO BALDINTZAK</w:t>
      </w:r>
    </w:p>
    <w:p w14:paraId="66E185CC" w14:textId="77777777" w:rsidR="003204E5" w:rsidRPr="00F14368" w:rsidRDefault="003204E5" w:rsidP="003204E5">
      <w:pPr>
        <w:pStyle w:val="Prrafodelista"/>
        <w:numPr>
          <w:ilvl w:val="0"/>
          <w:numId w:val="6"/>
        </w:numPr>
        <w:tabs>
          <w:tab w:val="left" w:pos="816"/>
        </w:tabs>
        <w:spacing w:before="213" w:line="249" w:lineRule="auto"/>
        <w:ind w:right="425" w:hanging="355"/>
        <w:jc w:val="both"/>
        <w:rPr>
          <w:rFonts w:ascii="Arial" w:hAnsi="Arial" w:cs="Arial"/>
          <w:sz w:val="20"/>
          <w:lang w:val="es-ES"/>
        </w:rPr>
      </w:pPr>
      <w:r w:rsidRPr="00F14368">
        <w:rPr>
          <w:rFonts w:ascii="Arial" w:hAnsi="Arial" w:cs="Arial"/>
          <w:w w:val="105"/>
          <w:sz w:val="20"/>
          <w:lang w:val="es-ES"/>
        </w:rPr>
        <w:t>Film luzeen Sail Ofizialean, “FANT laburrean” kategoriako Sail Ofizialean eta Panorama Fantastikoko Sailetan parte hartzeko, enpresek edo zuzendariek pelikulak inskribatzeko eskaria egin beharko dute.</w:t>
      </w:r>
    </w:p>
    <w:p w14:paraId="74D6C736" w14:textId="77777777" w:rsidR="003204E5" w:rsidRPr="00F14368" w:rsidRDefault="003204E5" w:rsidP="003204E5">
      <w:pPr>
        <w:pStyle w:val="Prrafodelista"/>
        <w:numPr>
          <w:ilvl w:val="0"/>
          <w:numId w:val="6"/>
        </w:numPr>
        <w:tabs>
          <w:tab w:val="left" w:pos="816"/>
        </w:tabs>
        <w:spacing w:before="120" w:line="249" w:lineRule="auto"/>
        <w:ind w:right="425" w:hanging="355"/>
        <w:jc w:val="both"/>
        <w:rPr>
          <w:rFonts w:ascii="Arial" w:hAnsi="Arial" w:cs="Arial"/>
          <w:sz w:val="20"/>
        </w:rPr>
      </w:pPr>
      <w:r w:rsidRPr="00F14368">
        <w:rPr>
          <w:rFonts w:ascii="Arial" w:hAnsi="Arial" w:cs="Arial"/>
          <w:w w:val="110"/>
          <w:sz w:val="20"/>
          <w:lang w:val="es-ES"/>
        </w:rPr>
        <w:t xml:space="preserve">Inskripzioa egiteko horretarako dagoen inprimakia bete behar da datu hauekin: jatorrizko herrialdea, filmaren laburpena, zuzendariaren biografia eta filmografia, filmaren elkarrizketen testu osoa eta argazkiak. </w:t>
      </w:r>
      <w:r w:rsidRPr="00F14368">
        <w:rPr>
          <w:rFonts w:ascii="Arial" w:hAnsi="Arial" w:cs="Arial"/>
          <w:w w:val="110"/>
          <w:sz w:val="20"/>
        </w:rPr>
        <w:t>Testuek euskaraz, gaztelaniaz edo ingelesez idatzita egon behar dute.</w:t>
      </w:r>
    </w:p>
    <w:p w14:paraId="6EA5563B" w14:textId="77777777" w:rsidR="003204E5" w:rsidRPr="00F14368" w:rsidRDefault="003204E5" w:rsidP="003204E5">
      <w:pPr>
        <w:pStyle w:val="Prrafodelista"/>
        <w:numPr>
          <w:ilvl w:val="0"/>
          <w:numId w:val="6"/>
        </w:numPr>
        <w:tabs>
          <w:tab w:val="left" w:pos="816"/>
        </w:tabs>
        <w:spacing w:before="120" w:line="249" w:lineRule="auto"/>
        <w:ind w:right="425" w:hanging="355"/>
        <w:jc w:val="both"/>
        <w:rPr>
          <w:rFonts w:ascii="Arial" w:hAnsi="Arial" w:cs="Arial"/>
          <w:sz w:val="20"/>
        </w:rPr>
      </w:pPr>
      <w:r w:rsidRPr="00F14368">
        <w:rPr>
          <w:rFonts w:ascii="Arial" w:hAnsi="Arial" w:cs="Arial"/>
          <w:w w:val="110"/>
          <w:sz w:val="20"/>
        </w:rPr>
        <w:t xml:space="preserve">Pelikulak Jaialdiko Programazio Batzordeari aurkezteko biderik errazena hauxe da: sareko galde-sorta bete (www.fantbilbao.eus) eta filma Movibeta Festival (www.festival.movibeta.com) edo FestHome (www.festhome.com) web-orriak erabilita bidali. Izena emateko eta film luzeak zein laburrak ikuskatzeko materiala bidaltzeko epea </w:t>
      </w:r>
      <w:r w:rsidRPr="00F14368">
        <w:rPr>
          <w:rFonts w:ascii="Arial" w:hAnsi="Arial" w:cs="Arial"/>
          <w:b/>
          <w:w w:val="110"/>
          <w:sz w:val="20"/>
        </w:rPr>
        <w:t>2023ko otsailaren 5eko 23:59an</w:t>
      </w:r>
      <w:r w:rsidRPr="00F14368">
        <w:rPr>
          <w:rFonts w:ascii="Arial" w:hAnsi="Arial" w:cs="Arial"/>
          <w:w w:val="110"/>
          <w:sz w:val="20"/>
        </w:rPr>
        <w:t xml:space="preserve"> bukatuko</w:t>
      </w:r>
      <w:r w:rsidRPr="00F14368">
        <w:rPr>
          <w:rFonts w:ascii="Arial" w:hAnsi="Arial" w:cs="Arial"/>
          <w:spacing w:val="42"/>
          <w:w w:val="110"/>
          <w:sz w:val="20"/>
        </w:rPr>
        <w:t xml:space="preserve"> </w:t>
      </w:r>
      <w:r w:rsidRPr="00F14368">
        <w:rPr>
          <w:rFonts w:ascii="Arial" w:hAnsi="Arial" w:cs="Arial"/>
          <w:w w:val="110"/>
          <w:sz w:val="20"/>
        </w:rPr>
        <w:t>da.</w:t>
      </w:r>
    </w:p>
    <w:p w14:paraId="57E9F9C3" w14:textId="77777777" w:rsidR="003204E5" w:rsidRPr="00F14368" w:rsidRDefault="003204E5" w:rsidP="003204E5">
      <w:pPr>
        <w:pStyle w:val="Prrafodelista"/>
        <w:numPr>
          <w:ilvl w:val="0"/>
          <w:numId w:val="6"/>
        </w:numPr>
        <w:tabs>
          <w:tab w:val="left" w:pos="816"/>
        </w:tabs>
        <w:spacing w:before="120" w:line="252" w:lineRule="auto"/>
        <w:ind w:right="425" w:hanging="355"/>
        <w:jc w:val="both"/>
        <w:rPr>
          <w:rFonts w:ascii="Arial" w:hAnsi="Arial" w:cs="Arial"/>
          <w:sz w:val="20"/>
        </w:rPr>
      </w:pPr>
      <w:r w:rsidRPr="00F14368">
        <w:rPr>
          <w:rFonts w:ascii="Arial" w:hAnsi="Arial" w:cs="Arial"/>
          <w:w w:val="105"/>
          <w:sz w:val="20"/>
        </w:rPr>
        <w:t>“FANT LABURREAN” Sail Ofizialeko film laburrak Blu Ray, DVD, DCP edo Quicktime (.mov / .mkv) formatuan erakutsi ahal izango</w:t>
      </w:r>
      <w:r w:rsidRPr="00F14368">
        <w:rPr>
          <w:rFonts w:ascii="Arial" w:hAnsi="Arial" w:cs="Arial"/>
          <w:spacing w:val="-5"/>
          <w:w w:val="105"/>
          <w:sz w:val="20"/>
        </w:rPr>
        <w:t xml:space="preserve"> </w:t>
      </w:r>
      <w:r w:rsidRPr="00F14368">
        <w:rPr>
          <w:rFonts w:ascii="Arial" w:hAnsi="Arial" w:cs="Arial"/>
          <w:w w:val="105"/>
          <w:sz w:val="20"/>
        </w:rPr>
        <w:t>dira.</w:t>
      </w:r>
    </w:p>
    <w:p w14:paraId="461F9012" w14:textId="77777777" w:rsidR="003204E5" w:rsidRPr="00F14368" w:rsidRDefault="003204E5" w:rsidP="003204E5">
      <w:pPr>
        <w:pStyle w:val="Prrafodelista"/>
        <w:numPr>
          <w:ilvl w:val="0"/>
          <w:numId w:val="6"/>
        </w:numPr>
        <w:tabs>
          <w:tab w:val="left" w:pos="816"/>
        </w:tabs>
        <w:spacing w:before="118"/>
        <w:ind w:left="816" w:right="425"/>
        <w:rPr>
          <w:rFonts w:ascii="Arial" w:hAnsi="Arial" w:cs="Arial"/>
          <w:sz w:val="20"/>
        </w:rPr>
      </w:pPr>
      <w:r w:rsidRPr="00F14368">
        <w:rPr>
          <w:rFonts w:ascii="Arial" w:hAnsi="Arial" w:cs="Arial"/>
          <w:w w:val="105"/>
          <w:sz w:val="20"/>
        </w:rPr>
        <w:t>Film</w:t>
      </w:r>
      <w:r w:rsidRPr="00F14368">
        <w:rPr>
          <w:rFonts w:ascii="Arial" w:hAnsi="Arial" w:cs="Arial"/>
          <w:spacing w:val="16"/>
          <w:w w:val="105"/>
          <w:sz w:val="20"/>
        </w:rPr>
        <w:t xml:space="preserve"> </w:t>
      </w:r>
      <w:r w:rsidRPr="00F14368">
        <w:rPr>
          <w:rFonts w:ascii="Arial" w:hAnsi="Arial" w:cs="Arial"/>
          <w:w w:val="105"/>
          <w:sz w:val="20"/>
        </w:rPr>
        <w:t>luzeen</w:t>
      </w:r>
      <w:r w:rsidRPr="00F14368">
        <w:rPr>
          <w:rFonts w:ascii="Arial" w:hAnsi="Arial" w:cs="Arial"/>
          <w:spacing w:val="16"/>
          <w:w w:val="105"/>
          <w:sz w:val="20"/>
        </w:rPr>
        <w:t xml:space="preserve"> </w:t>
      </w:r>
      <w:r w:rsidRPr="00F14368">
        <w:rPr>
          <w:rFonts w:ascii="Arial" w:hAnsi="Arial" w:cs="Arial"/>
          <w:w w:val="105"/>
          <w:sz w:val="20"/>
        </w:rPr>
        <w:t>kasuan,</w:t>
      </w:r>
      <w:r w:rsidRPr="00F14368">
        <w:rPr>
          <w:rFonts w:ascii="Arial" w:hAnsi="Arial" w:cs="Arial"/>
          <w:spacing w:val="16"/>
          <w:w w:val="105"/>
          <w:sz w:val="20"/>
        </w:rPr>
        <w:t xml:space="preserve"> </w:t>
      </w:r>
      <w:r w:rsidRPr="00F14368">
        <w:rPr>
          <w:rFonts w:ascii="Arial" w:hAnsi="Arial" w:cs="Arial"/>
          <w:w w:val="105"/>
          <w:sz w:val="20"/>
        </w:rPr>
        <w:t>DCP,</w:t>
      </w:r>
      <w:r w:rsidRPr="00F14368">
        <w:rPr>
          <w:rFonts w:ascii="Arial" w:hAnsi="Arial" w:cs="Arial"/>
          <w:spacing w:val="23"/>
          <w:w w:val="105"/>
          <w:sz w:val="20"/>
        </w:rPr>
        <w:t xml:space="preserve"> </w:t>
      </w:r>
      <w:r w:rsidRPr="00F14368">
        <w:rPr>
          <w:rFonts w:ascii="Arial" w:hAnsi="Arial" w:cs="Arial"/>
          <w:w w:val="105"/>
          <w:sz w:val="20"/>
        </w:rPr>
        <w:t>Blu</w:t>
      </w:r>
      <w:r w:rsidRPr="00F14368">
        <w:rPr>
          <w:rFonts w:ascii="Arial" w:hAnsi="Arial" w:cs="Arial"/>
          <w:spacing w:val="16"/>
          <w:w w:val="105"/>
          <w:sz w:val="20"/>
        </w:rPr>
        <w:t xml:space="preserve"> </w:t>
      </w:r>
      <w:r w:rsidRPr="00F14368">
        <w:rPr>
          <w:rFonts w:ascii="Arial" w:hAnsi="Arial" w:cs="Arial"/>
          <w:w w:val="105"/>
          <w:sz w:val="20"/>
        </w:rPr>
        <w:t>Ray</w:t>
      </w:r>
      <w:r w:rsidRPr="00F14368">
        <w:rPr>
          <w:rFonts w:ascii="Arial" w:hAnsi="Arial" w:cs="Arial"/>
          <w:spacing w:val="19"/>
          <w:w w:val="105"/>
          <w:sz w:val="20"/>
        </w:rPr>
        <w:t xml:space="preserve"> </w:t>
      </w:r>
      <w:r w:rsidRPr="00F14368">
        <w:rPr>
          <w:rFonts w:ascii="Arial" w:hAnsi="Arial" w:cs="Arial"/>
          <w:w w:val="105"/>
          <w:sz w:val="20"/>
        </w:rPr>
        <w:t>edo</w:t>
      </w:r>
      <w:r w:rsidRPr="00F14368">
        <w:rPr>
          <w:rFonts w:ascii="Arial" w:hAnsi="Arial" w:cs="Arial"/>
          <w:spacing w:val="15"/>
          <w:w w:val="105"/>
          <w:sz w:val="20"/>
        </w:rPr>
        <w:t xml:space="preserve"> </w:t>
      </w:r>
      <w:r w:rsidRPr="00F14368">
        <w:rPr>
          <w:rFonts w:ascii="Arial" w:hAnsi="Arial" w:cs="Arial"/>
          <w:w w:val="105"/>
          <w:sz w:val="20"/>
        </w:rPr>
        <w:t>H264</w:t>
      </w:r>
      <w:r w:rsidRPr="00F14368">
        <w:rPr>
          <w:rFonts w:ascii="Arial" w:hAnsi="Arial" w:cs="Arial"/>
          <w:spacing w:val="18"/>
          <w:w w:val="105"/>
          <w:sz w:val="20"/>
        </w:rPr>
        <w:t xml:space="preserve"> </w:t>
      </w:r>
      <w:r w:rsidRPr="00F14368">
        <w:rPr>
          <w:rFonts w:ascii="Arial" w:hAnsi="Arial" w:cs="Arial"/>
          <w:w w:val="105"/>
          <w:sz w:val="20"/>
        </w:rPr>
        <w:t>formatuko</w:t>
      </w:r>
      <w:r w:rsidRPr="00F14368">
        <w:rPr>
          <w:rFonts w:ascii="Arial" w:hAnsi="Arial" w:cs="Arial"/>
          <w:spacing w:val="16"/>
          <w:w w:val="105"/>
          <w:sz w:val="20"/>
        </w:rPr>
        <w:t xml:space="preserve"> </w:t>
      </w:r>
      <w:r w:rsidRPr="00F14368">
        <w:rPr>
          <w:rFonts w:ascii="Arial" w:hAnsi="Arial" w:cs="Arial"/>
          <w:w w:val="105"/>
          <w:sz w:val="20"/>
        </w:rPr>
        <w:t>artxiboak</w:t>
      </w:r>
      <w:r w:rsidRPr="00F14368">
        <w:rPr>
          <w:rFonts w:ascii="Arial" w:hAnsi="Arial" w:cs="Arial"/>
          <w:spacing w:val="16"/>
          <w:w w:val="105"/>
          <w:sz w:val="20"/>
        </w:rPr>
        <w:t xml:space="preserve"> </w:t>
      </w:r>
      <w:r w:rsidRPr="00F14368">
        <w:rPr>
          <w:rFonts w:ascii="Arial" w:hAnsi="Arial" w:cs="Arial"/>
          <w:w w:val="105"/>
          <w:sz w:val="20"/>
        </w:rPr>
        <w:t>(.mov</w:t>
      </w:r>
      <w:r w:rsidRPr="00F14368">
        <w:rPr>
          <w:rFonts w:ascii="Arial" w:hAnsi="Arial" w:cs="Arial"/>
          <w:spacing w:val="19"/>
          <w:w w:val="105"/>
          <w:sz w:val="20"/>
        </w:rPr>
        <w:t xml:space="preserve"> </w:t>
      </w:r>
      <w:r w:rsidRPr="00F14368">
        <w:rPr>
          <w:rFonts w:ascii="Arial" w:hAnsi="Arial" w:cs="Arial"/>
          <w:w w:val="105"/>
          <w:sz w:val="20"/>
        </w:rPr>
        <w:t>/</w:t>
      </w:r>
      <w:r w:rsidRPr="00F14368">
        <w:rPr>
          <w:rFonts w:ascii="Arial" w:hAnsi="Arial" w:cs="Arial"/>
          <w:spacing w:val="14"/>
          <w:w w:val="105"/>
          <w:sz w:val="20"/>
        </w:rPr>
        <w:t xml:space="preserve"> </w:t>
      </w:r>
      <w:r w:rsidRPr="00F14368">
        <w:rPr>
          <w:rFonts w:ascii="Arial" w:hAnsi="Arial" w:cs="Arial"/>
          <w:w w:val="105"/>
          <w:sz w:val="20"/>
        </w:rPr>
        <w:t>.mkv)</w:t>
      </w:r>
      <w:r w:rsidRPr="00F14368">
        <w:rPr>
          <w:rFonts w:ascii="Arial" w:hAnsi="Arial" w:cs="Arial"/>
          <w:spacing w:val="18"/>
          <w:w w:val="105"/>
          <w:sz w:val="20"/>
        </w:rPr>
        <w:t xml:space="preserve"> </w:t>
      </w:r>
      <w:r w:rsidRPr="00F14368">
        <w:rPr>
          <w:rFonts w:ascii="Arial" w:hAnsi="Arial" w:cs="Arial"/>
          <w:w w:val="105"/>
          <w:sz w:val="20"/>
        </w:rPr>
        <w:t>baino</w:t>
      </w:r>
      <w:r w:rsidRPr="00F14368">
        <w:rPr>
          <w:rFonts w:ascii="Arial" w:hAnsi="Arial" w:cs="Arial"/>
          <w:spacing w:val="16"/>
          <w:w w:val="105"/>
          <w:sz w:val="20"/>
        </w:rPr>
        <w:t xml:space="preserve"> </w:t>
      </w:r>
      <w:r w:rsidRPr="00F14368">
        <w:rPr>
          <w:rFonts w:ascii="Arial" w:hAnsi="Arial" w:cs="Arial"/>
          <w:w w:val="105"/>
          <w:sz w:val="20"/>
        </w:rPr>
        <w:t>ez</w:t>
      </w:r>
      <w:r w:rsidRPr="00F14368">
        <w:rPr>
          <w:rFonts w:ascii="Arial" w:hAnsi="Arial" w:cs="Arial"/>
          <w:spacing w:val="19"/>
          <w:w w:val="105"/>
          <w:sz w:val="20"/>
        </w:rPr>
        <w:t xml:space="preserve"> </w:t>
      </w:r>
      <w:r w:rsidRPr="00F14368">
        <w:rPr>
          <w:rFonts w:ascii="Arial" w:hAnsi="Arial" w:cs="Arial"/>
          <w:w w:val="105"/>
          <w:sz w:val="20"/>
        </w:rPr>
        <w:t>dira</w:t>
      </w:r>
      <w:r w:rsidRPr="00F14368">
        <w:rPr>
          <w:rFonts w:ascii="Arial" w:hAnsi="Arial" w:cs="Arial"/>
          <w:spacing w:val="15"/>
          <w:w w:val="105"/>
          <w:sz w:val="20"/>
        </w:rPr>
        <w:t xml:space="preserve"> </w:t>
      </w:r>
      <w:r w:rsidRPr="00F14368">
        <w:rPr>
          <w:rFonts w:ascii="Arial" w:hAnsi="Arial" w:cs="Arial"/>
          <w:w w:val="105"/>
          <w:sz w:val="20"/>
        </w:rPr>
        <w:t>onartuko.</w:t>
      </w:r>
    </w:p>
    <w:p w14:paraId="43E6E166" w14:textId="77777777" w:rsidR="003204E5" w:rsidRPr="00F14368" w:rsidRDefault="003204E5" w:rsidP="003204E5">
      <w:pPr>
        <w:pStyle w:val="Prrafodelista"/>
        <w:numPr>
          <w:ilvl w:val="0"/>
          <w:numId w:val="6"/>
        </w:numPr>
        <w:tabs>
          <w:tab w:val="left" w:pos="816"/>
        </w:tabs>
        <w:spacing w:before="129" w:line="249" w:lineRule="auto"/>
        <w:ind w:right="425" w:hanging="355"/>
        <w:jc w:val="both"/>
        <w:rPr>
          <w:rFonts w:ascii="Arial" w:hAnsi="Arial" w:cs="Arial"/>
          <w:sz w:val="20"/>
          <w:lang w:val="es-ES"/>
        </w:rPr>
      </w:pPr>
      <w:r w:rsidRPr="00F14368">
        <w:rPr>
          <w:rFonts w:ascii="Arial" w:hAnsi="Arial" w:cs="Arial"/>
          <w:w w:val="110"/>
          <w:sz w:val="20"/>
        </w:rPr>
        <w:t xml:space="preserve">Antolatzaileek Jaialdian eskainiko diren filmak aukeratu eta jakinarazi ondoren, horien kopiak egileei adieraziko zaien posta helbidera bidaliko dira. Horiek identifikazio-etiketa izango dute ondo ikusten den lekuan, datu hauekin: izenburua eta proiekziorako hurrenkera. </w:t>
      </w:r>
      <w:r w:rsidRPr="00F14368">
        <w:rPr>
          <w:rFonts w:ascii="Arial" w:hAnsi="Arial" w:cs="Arial"/>
          <w:w w:val="110"/>
          <w:sz w:val="20"/>
          <w:lang w:val="es-ES"/>
        </w:rPr>
        <w:t>Era berean, martxoaren 16a baino lehen egon behar du antolatzaileen eskura. Antolatzaileenak ez diren arrazoiengatik materiala egun horretarako iristeko moduan ez badago, antolatzaileek film laburraren/luzearen ordez 2023ko martxoaren 15ean antolatzaileen esku egongo dela bermatzen duen beste bat aukeratu dezakete; izan ere, egin beharreko probak egiteko beharrezkoa da egun horretarako</w:t>
      </w:r>
      <w:r w:rsidRPr="00F14368">
        <w:rPr>
          <w:rFonts w:ascii="Arial" w:hAnsi="Arial" w:cs="Arial"/>
          <w:spacing w:val="-2"/>
          <w:w w:val="110"/>
          <w:sz w:val="20"/>
          <w:lang w:val="es-ES"/>
        </w:rPr>
        <w:t xml:space="preserve"> </w:t>
      </w:r>
      <w:r w:rsidRPr="00F14368">
        <w:rPr>
          <w:rFonts w:ascii="Arial" w:hAnsi="Arial" w:cs="Arial"/>
          <w:w w:val="110"/>
          <w:sz w:val="20"/>
          <w:lang w:val="es-ES"/>
        </w:rPr>
        <w:t>iristea.</w:t>
      </w:r>
    </w:p>
    <w:p w14:paraId="0B61DE40" w14:textId="77777777" w:rsidR="003204E5" w:rsidRPr="00F14368" w:rsidRDefault="003204E5" w:rsidP="003204E5">
      <w:pPr>
        <w:pStyle w:val="Prrafodelista"/>
        <w:numPr>
          <w:ilvl w:val="0"/>
          <w:numId w:val="6"/>
        </w:numPr>
        <w:tabs>
          <w:tab w:val="left" w:pos="816"/>
        </w:tabs>
        <w:spacing w:before="120" w:line="252" w:lineRule="auto"/>
        <w:ind w:right="425" w:hanging="355"/>
        <w:jc w:val="both"/>
        <w:rPr>
          <w:rFonts w:ascii="Arial" w:hAnsi="Arial" w:cs="Arial"/>
          <w:sz w:val="20"/>
        </w:rPr>
      </w:pPr>
      <w:r w:rsidRPr="00F14368">
        <w:rPr>
          <w:rFonts w:ascii="Arial" w:hAnsi="Arial" w:cs="Arial"/>
          <w:w w:val="110"/>
          <w:sz w:val="20"/>
          <w:lang w:val="es-ES"/>
        </w:rPr>
        <w:t xml:space="preserve">FANTek ez ditu onartuko proiektatzeko gutxieneko kalitatea ez daukaten filmak. Aukeratutako filma lagatzen duen enpresak edo pertsonak publizitaterako materiala eman beharko dio Jaialdiari, zabalkundea behar bezala egin ahal izateko (argazkiak, posterrak, prentsako txostenak, aurrerakinak eta abarrak). Gainera, eta beharrezkoa bada, filma azpititulatzeko material egokia eman beharko du. </w:t>
      </w:r>
      <w:r w:rsidRPr="00F14368">
        <w:rPr>
          <w:rFonts w:ascii="Arial" w:hAnsi="Arial" w:cs="Arial"/>
          <w:w w:val="110"/>
          <w:sz w:val="20"/>
        </w:rPr>
        <w:t>FANTek material horiek ez bueltatzeko eskubidea izango</w:t>
      </w:r>
      <w:r w:rsidRPr="00F14368">
        <w:rPr>
          <w:rFonts w:ascii="Arial" w:hAnsi="Arial" w:cs="Arial"/>
          <w:spacing w:val="35"/>
          <w:w w:val="110"/>
          <w:sz w:val="20"/>
        </w:rPr>
        <w:t xml:space="preserve"> </w:t>
      </w:r>
      <w:r w:rsidRPr="00F14368">
        <w:rPr>
          <w:rFonts w:ascii="Arial" w:hAnsi="Arial" w:cs="Arial"/>
          <w:w w:val="110"/>
          <w:sz w:val="20"/>
        </w:rPr>
        <w:t>du.</w:t>
      </w:r>
    </w:p>
    <w:p w14:paraId="4497E8B5" w14:textId="77777777" w:rsidR="003204E5" w:rsidRPr="00F14368" w:rsidRDefault="003204E5" w:rsidP="003204E5">
      <w:pPr>
        <w:pStyle w:val="Prrafodelista"/>
        <w:numPr>
          <w:ilvl w:val="0"/>
          <w:numId w:val="6"/>
        </w:numPr>
        <w:tabs>
          <w:tab w:val="left" w:pos="816"/>
        </w:tabs>
        <w:spacing w:before="118" w:line="249" w:lineRule="auto"/>
        <w:ind w:right="425" w:hanging="355"/>
        <w:jc w:val="both"/>
        <w:rPr>
          <w:rFonts w:ascii="Arial" w:hAnsi="Arial" w:cs="Arial"/>
          <w:sz w:val="20"/>
        </w:rPr>
      </w:pPr>
      <w:r w:rsidRPr="00F14368">
        <w:rPr>
          <w:rFonts w:ascii="Arial" w:hAnsi="Arial" w:cs="Arial"/>
          <w:w w:val="110"/>
          <w:sz w:val="20"/>
        </w:rPr>
        <w:t>Aurrez ezarritako formatuetan emanaldi publikoak egiteko kopiak eta aukeraketa egiteko erabilitako kopiak ez dira modu automatikoan itzuliko. Jaialdia bukatu eta hurrengo sei hilabeteetan, zuzendariak/ekoizleak horiek itzultzea eskatu beharko du, beti ere bere kontura. Denbora horretan ez badu ezer adierazten, Jaialdiak egoki iritzitako</w:t>
      </w:r>
      <w:r w:rsidRPr="00F14368">
        <w:rPr>
          <w:rFonts w:ascii="Arial" w:hAnsi="Arial" w:cs="Arial"/>
          <w:spacing w:val="-23"/>
          <w:w w:val="110"/>
          <w:sz w:val="20"/>
        </w:rPr>
        <w:t xml:space="preserve"> </w:t>
      </w:r>
      <w:r w:rsidRPr="00F14368">
        <w:rPr>
          <w:rFonts w:ascii="Arial" w:hAnsi="Arial" w:cs="Arial"/>
          <w:w w:val="110"/>
          <w:sz w:val="20"/>
        </w:rPr>
        <w:t>eran</w:t>
      </w:r>
      <w:r w:rsidRPr="00F14368">
        <w:rPr>
          <w:rFonts w:ascii="Arial" w:hAnsi="Arial" w:cs="Arial"/>
          <w:spacing w:val="-23"/>
          <w:w w:val="110"/>
          <w:sz w:val="20"/>
        </w:rPr>
        <w:t xml:space="preserve"> </w:t>
      </w:r>
      <w:r w:rsidRPr="00F14368">
        <w:rPr>
          <w:rFonts w:ascii="Arial" w:hAnsi="Arial" w:cs="Arial"/>
          <w:w w:val="110"/>
          <w:sz w:val="20"/>
        </w:rPr>
        <w:t>kenduko</w:t>
      </w:r>
      <w:r w:rsidRPr="00F14368">
        <w:rPr>
          <w:rFonts w:ascii="Arial" w:hAnsi="Arial" w:cs="Arial"/>
          <w:spacing w:val="-23"/>
          <w:w w:val="110"/>
          <w:sz w:val="20"/>
        </w:rPr>
        <w:t xml:space="preserve"> </w:t>
      </w:r>
      <w:r w:rsidRPr="00F14368">
        <w:rPr>
          <w:rFonts w:ascii="Arial" w:hAnsi="Arial" w:cs="Arial"/>
          <w:w w:val="110"/>
          <w:sz w:val="20"/>
        </w:rPr>
        <w:t>ditu.</w:t>
      </w:r>
    </w:p>
    <w:p w14:paraId="12C74F15" w14:textId="77777777" w:rsidR="003204E5" w:rsidRPr="00F14368" w:rsidRDefault="003204E5" w:rsidP="003204E5">
      <w:pPr>
        <w:pStyle w:val="Prrafodelista"/>
        <w:numPr>
          <w:ilvl w:val="0"/>
          <w:numId w:val="6"/>
        </w:numPr>
        <w:tabs>
          <w:tab w:val="left" w:pos="816"/>
        </w:tabs>
        <w:spacing w:before="120" w:line="252" w:lineRule="auto"/>
        <w:ind w:right="425" w:hanging="355"/>
        <w:jc w:val="both"/>
        <w:rPr>
          <w:rFonts w:ascii="Arial" w:hAnsi="Arial" w:cs="Arial"/>
          <w:sz w:val="20"/>
          <w:lang w:val="es-ES"/>
        </w:rPr>
      </w:pPr>
      <w:r w:rsidRPr="00F14368">
        <w:rPr>
          <w:rFonts w:ascii="Arial" w:hAnsi="Arial" w:cs="Arial"/>
          <w:w w:val="110"/>
          <w:sz w:val="20"/>
        </w:rPr>
        <w:t xml:space="preserve">Jaialdiak bere gain hartuko ditu proiektatuko diren kopiak bidaltzeak sortzen dituen garraio-gastuak, kopia hori beste jaialdi batera bidali behar denean izan ezik. </w:t>
      </w:r>
      <w:r w:rsidRPr="00F14368">
        <w:rPr>
          <w:rFonts w:ascii="Arial" w:hAnsi="Arial" w:cs="Arial"/>
          <w:w w:val="110"/>
          <w:sz w:val="20"/>
          <w:lang w:val="es-ES"/>
        </w:rPr>
        <w:t>Kasu horretan, beste jaialdiak ordainduko du hara bidaltzeko garraio-gastua.</w:t>
      </w:r>
    </w:p>
    <w:p w14:paraId="03319E9E" w14:textId="77777777" w:rsidR="003204E5" w:rsidRPr="00F14368" w:rsidRDefault="003204E5" w:rsidP="003204E5">
      <w:pPr>
        <w:pStyle w:val="Prrafodelista"/>
        <w:numPr>
          <w:ilvl w:val="0"/>
          <w:numId w:val="6"/>
        </w:numPr>
        <w:tabs>
          <w:tab w:val="left" w:pos="816"/>
        </w:tabs>
        <w:spacing w:before="118" w:line="249" w:lineRule="auto"/>
        <w:ind w:right="425" w:hanging="355"/>
        <w:jc w:val="both"/>
        <w:rPr>
          <w:rFonts w:ascii="Arial" w:hAnsi="Arial" w:cs="Arial"/>
          <w:sz w:val="20"/>
          <w:lang w:val="es-ES"/>
        </w:rPr>
      </w:pPr>
      <w:r w:rsidRPr="00F14368">
        <w:rPr>
          <w:rFonts w:ascii="Arial" w:hAnsi="Arial" w:cs="Arial"/>
          <w:w w:val="110"/>
          <w:sz w:val="20"/>
          <w:lang w:val="es-ES"/>
        </w:rPr>
        <w:t>Jaialdian proiektatu izanaren ondorioz kopiaren batek kalteren bat edukiz gero, haren jabeak hilabeteko epea dauka, filma berreskuratzen duenetik aurrera, Jaialdiari</w:t>
      </w:r>
      <w:r w:rsidRPr="00F14368">
        <w:rPr>
          <w:rFonts w:ascii="Arial" w:hAnsi="Arial" w:cs="Arial"/>
          <w:spacing w:val="-6"/>
          <w:w w:val="110"/>
          <w:sz w:val="20"/>
          <w:lang w:val="es-ES"/>
        </w:rPr>
        <w:t xml:space="preserve"> </w:t>
      </w:r>
      <w:r w:rsidRPr="00F14368">
        <w:rPr>
          <w:rFonts w:ascii="Arial" w:hAnsi="Arial" w:cs="Arial"/>
          <w:w w:val="110"/>
          <w:sz w:val="20"/>
          <w:lang w:val="es-ES"/>
        </w:rPr>
        <w:t>jakinarazteko.</w:t>
      </w:r>
    </w:p>
    <w:p w14:paraId="219EB98A" w14:textId="77777777" w:rsidR="003204E5" w:rsidRPr="00F14368" w:rsidRDefault="003204E5" w:rsidP="003204E5">
      <w:pPr>
        <w:pStyle w:val="Prrafodelista"/>
        <w:numPr>
          <w:ilvl w:val="0"/>
          <w:numId w:val="6"/>
        </w:numPr>
        <w:tabs>
          <w:tab w:val="left" w:pos="816"/>
        </w:tabs>
        <w:spacing w:before="121" w:line="249" w:lineRule="auto"/>
        <w:ind w:right="425" w:hanging="355"/>
        <w:jc w:val="both"/>
        <w:rPr>
          <w:rFonts w:ascii="Arial" w:hAnsi="Arial" w:cs="Arial"/>
          <w:sz w:val="20"/>
          <w:lang w:val="es-ES"/>
        </w:rPr>
      </w:pPr>
      <w:r w:rsidRPr="00F14368">
        <w:rPr>
          <w:rFonts w:ascii="Arial" w:hAnsi="Arial" w:cs="Arial"/>
          <w:w w:val="105"/>
          <w:sz w:val="20"/>
          <w:lang w:val="es-ES"/>
        </w:rPr>
        <w:t xml:space="preserve">FANTeko antolatzaileek erabakiko dute pelikulak noiz eta zer ordutan proiektatuko diren. Jaialdiko </w:t>
      </w:r>
      <w:r w:rsidRPr="00F14368">
        <w:rPr>
          <w:rFonts w:ascii="Arial" w:hAnsi="Arial" w:cs="Arial"/>
          <w:w w:val="105"/>
          <w:sz w:val="20"/>
          <w:lang w:val="es-ES"/>
        </w:rPr>
        <w:lastRenderedPageBreak/>
        <w:t>edozein sailetan dauden filmak -jabeak baimena eman barik- ez dira hiru bider baino gehiagotan proiektatuko, prentsarako proiekzioa barne.</w:t>
      </w:r>
    </w:p>
    <w:p w14:paraId="6140A811" w14:textId="77777777" w:rsidR="003204E5" w:rsidRPr="00F14368" w:rsidRDefault="003204E5" w:rsidP="003204E5">
      <w:pPr>
        <w:pStyle w:val="Prrafodelista"/>
        <w:numPr>
          <w:ilvl w:val="0"/>
          <w:numId w:val="6"/>
        </w:numPr>
        <w:tabs>
          <w:tab w:val="left" w:pos="816"/>
        </w:tabs>
        <w:spacing w:before="121" w:line="249" w:lineRule="auto"/>
        <w:ind w:right="425" w:hanging="355"/>
        <w:jc w:val="both"/>
        <w:rPr>
          <w:rFonts w:ascii="Arial" w:hAnsi="Arial" w:cs="Arial"/>
          <w:sz w:val="20"/>
          <w:lang w:val="es-ES"/>
        </w:rPr>
      </w:pPr>
      <w:r w:rsidRPr="00F14368">
        <w:rPr>
          <w:rFonts w:ascii="Arial" w:hAnsi="Arial" w:cs="Arial"/>
          <w:sz w:val="20"/>
          <w:lang w:val="es-ES"/>
        </w:rPr>
        <w:t>Film luzea edo film laburra hautatzen bada, jaialdiak beretzat gordetzen du materiala Espainiarako geoblokeatutako online plataforma batean erakusteko eskubidea, eta erakuste hori mugatuta geratuko da jaialdiak irauten duen bitartean (emanaldien edo erakustaldi egunen kopurua mugatu egin daiteke)</w:t>
      </w:r>
    </w:p>
    <w:p w14:paraId="087C8938" w14:textId="77777777" w:rsidR="003204E5" w:rsidRPr="00F14368" w:rsidRDefault="003204E5" w:rsidP="003204E5">
      <w:pPr>
        <w:pStyle w:val="Prrafodelista"/>
        <w:numPr>
          <w:ilvl w:val="0"/>
          <w:numId w:val="6"/>
        </w:numPr>
        <w:tabs>
          <w:tab w:val="left" w:pos="816"/>
        </w:tabs>
        <w:spacing w:before="121" w:line="249" w:lineRule="auto"/>
        <w:ind w:right="425" w:hanging="355"/>
        <w:jc w:val="both"/>
        <w:rPr>
          <w:rFonts w:ascii="Arial" w:hAnsi="Arial" w:cs="Arial"/>
          <w:sz w:val="20"/>
          <w:lang w:val="es-ES"/>
        </w:rPr>
      </w:pPr>
      <w:r w:rsidRPr="00F14368">
        <w:rPr>
          <w:rFonts w:ascii="Arial" w:hAnsi="Arial" w:cs="Arial"/>
          <w:w w:val="110"/>
          <w:sz w:val="20"/>
          <w:lang w:val="es-ES"/>
        </w:rPr>
        <w:t>Filmaren edo trailer faltsuaren zatiak telebistako emanaldietan erabiltzeko grabatu nahi badira, FANTek FIAPFen (Film Ekoizleen Elkarteen Nazioarteko Federazioa) arautegian lehiatzeko jaialdi espezializatuetarako ezarritakoa beteko</w:t>
      </w:r>
      <w:r w:rsidRPr="00F14368">
        <w:rPr>
          <w:rFonts w:ascii="Arial" w:hAnsi="Arial" w:cs="Arial"/>
          <w:spacing w:val="52"/>
          <w:w w:val="110"/>
          <w:sz w:val="20"/>
          <w:lang w:val="es-ES"/>
        </w:rPr>
        <w:t xml:space="preserve"> </w:t>
      </w:r>
      <w:r w:rsidRPr="00F14368">
        <w:rPr>
          <w:rFonts w:ascii="Arial" w:hAnsi="Arial" w:cs="Arial"/>
          <w:w w:val="110"/>
          <w:sz w:val="20"/>
          <w:lang w:val="es-ES"/>
        </w:rPr>
        <w:t>du.</w:t>
      </w:r>
    </w:p>
    <w:p w14:paraId="2CA8D22E" w14:textId="77777777" w:rsidR="003204E5" w:rsidRPr="00F14368" w:rsidRDefault="003204E5" w:rsidP="003204E5">
      <w:pPr>
        <w:pStyle w:val="Prrafodelista"/>
        <w:numPr>
          <w:ilvl w:val="0"/>
          <w:numId w:val="6"/>
        </w:numPr>
        <w:tabs>
          <w:tab w:val="left" w:pos="816"/>
        </w:tabs>
        <w:spacing w:before="121" w:line="252" w:lineRule="auto"/>
        <w:ind w:right="425" w:hanging="355"/>
        <w:jc w:val="both"/>
        <w:rPr>
          <w:rFonts w:ascii="Arial" w:hAnsi="Arial" w:cs="Arial"/>
          <w:sz w:val="20"/>
          <w:lang w:val="es-ES"/>
        </w:rPr>
      </w:pPr>
      <w:r w:rsidRPr="00F14368">
        <w:rPr>
          <w:rFonts w:ascii="Arial" w:hAnsi="Arial" w:cs="Arial"/>
          <w:w w:val="110"/>
          <w:sz w:val="20"/>
          <w:lang w:val="es-ES"/>
        </w:rPr>
        <w:t>Jaialdiak baimena eskatuko die saritutako filmen ekoizleei kopia bat Jaialdiko artxiboetan gordetzeko. Kopia hori zinemateketako gordailuen kontratuen arabera erabiliko da. Kontratu hori Filmen Ekoizleen Elkarteen Nazioarteko</w:t>
      </w:r>
      <w:r w:rsidRPr="00F14368">
        <w:rPr>
          <w:rFonts w:ascii="Arial" w:hAnsi="Arial" w:cs="Arial"/>
          <w:spacing w:val="-12"/>
          <w:w w:val="110"/>
          <w:sz w:val="20"/>
          <w:lang w:val="es-ES"/>
        </w:rPr>
        <w:t xml:space="preserve"> </w:t>
      </w:r>
      <w:r w:rsidRPr="00F14368">
        <w:rPr>
          <w:rFonts w:ascii="Arial" w:hAnsi="Arial" w:cs="Arial"/>
          <w:w w:val="110"/>
          <w:sz w:val="20"/>
          <w:lang w:val="es-ES"/>
        </w:rPr>
        <w:t>Federazioak</w:t>
      </w:r>
      <w:r w:rsidRPr="00F14368">
        <w:rPr>
          <w:rFonts w:ascii="Arial" w:hAnsi="Arial" w:cs="Arial"/>
          <w:spacing w:val="-10"/>
          <w:w w:val="110"/>
          <w:sz w:val="20"/>
          <w:lang w:val="es-ES"/>
        </w:rPr>
        <w:t xml:space="preserve"> </w:t>
      </w:r>
      <w:r w:rsidRPr="00F14368">
        <w:rPr>
          <w:rFonts w:ascii="Arial" w:hAnsi="Arial" w:cs="Arial"/>
          <w:w w:val="110"/>
          <w:sz w:val="20"/>
          <w:lang w:val="es-ES"/>
        </w:rPr>
        <w:t>(FIAPF)</w:t>
      </w:r>
      <w:r w:rsidRPr="00F14368">
        <w:rPr>
          <w:rFonts w:ascii="Arial" w:hAnsi="Arial" w:cs="Arial"/>
          <w:spacing w:val="-11"/>
          <w:w w:val="110"/>
          <w:sz w:val="20"/>
          <w:lang w:val="es-ES"/>
        </w:rPr>
        <w:t xml:space="preserve"> </w:t>
      </w:r>
      <w:r w:rsidRPr="00F14368">
        <w:rPr>
          <w:rFonts w:ascii="Arial" w:hAnsi="Arial" w:cs="Arial"/>
          <w:w w:val="110"/>
          <w:sz w:val="20"/>
          <w:lang w:val="es-ES"/>
        </w:rPr>
        <w:t>ezarri</w:t>
      </w:r>
      <w:r w:rsidRPr="00F14368">
        <w:rPr>
          <w:rFonts w:ascii="Arial" w:hAnsi="Arial" w:cs="Arial"/>
          <w:spacing w:val="-11"/>
          <w:w w:val="110"/>
          <w:sz w:val="20"/>
          <w:lang w:val="es-ES"/>
        </w:rPr>
        <w:t xml:space="preserve"> </w:t>
      </w:r>
      <w:r w:rsidRPr="00F14368">
        <w:rPr>
          <w:rFonts w:ascii="Arial" w:hAnsi="Arial" w:cs="Arial"/>
          <w:w w:val="110"/>
          <w:sz w:val="20"/>
          <w:lang w:val="es-ES"/>
        </w:rPr>
        <w:t>du.</w:t>
      </w:r>
    </w:p>
    <w:p w14:paraId="63940853" w14:textId="77777777" w:rsidR="003204E5" w:rsidRPr="00F14368" w:rsidRDefault="003204E5" w:rsidP="003204E5">
      <w:pPr>
        <w:pStyle w:val="Prrafodelista"/>
        <w:numPr>
          <w:ilvl w:val="0"/>
          <w:numId w:val="6"/>
        </w:numPr>
        <w:tabs>
          <w:tab w:val="left" w:pos="816"/>
        </w:tabs>
        <w:spacing w:before="119" w:line="249" w:lineRule="auto"/>
        <w:ind w:right="425" w:hanging="355"/>
        <w:jc w:val="both"/>
        <w:rPr>
          <w:rFonts w:ascii="Arial" w:hAnsi="Arial" w:cs="Arial"/>
          <w:sz w:val="20"/>
          <w:lang w:val="es-ES"/>
        </w:rPr>
      </w:pPr>
      <w:r w:rsidRPr="00F14368">
        <w:rPr>
          <w:rFonts w:ascii="Arial" w:hAnsi="Arial" w:cs="Arial"/>
          <w:w w:val="105"/>
          <w:sz w:val="20"/>
          <w:lang w:val="es-ES"/>
        </w:rPr>
        <w:t>Filmaren inskripzioa egiteak oinarri hauetako baldintzak onartzea dakar. Oinarri hauen interpretazioa eta aplikazioa</w:t>
      </w:r>
      <w:r w:rsidRPr="00F14368">
        <w:rPr>
          <w:rFonts w:ascii="Arial" w:hAnsi="Arial" w:cs="Arial"/>
          <w:spacing w:val="28"/>
          <w:w w:val="105"/>
          <w:sz w:val="20"/>
          <w:lang w:val="es-ES"/>
        </w:rPr>
        <w:t xml:space="preserve"> </w:t>
      </w:r>
      <w:r w:rsidRPr="00F14368">
        <w:rPr>
          <w:rFonts w:ascii="Arial" w:hAnsi="Arial" w:cs="Arial"/>
          <w:w w:val="105"/>
          <w:sz w:val="20"/>
          <w:lang w:val="es-ES"/>
        </w:rPr>
        <w:t>Bilboko</w:t>
      </w:r>
      <w:r w:rsidRPr="00F14368">
        <w:rPr>
          <w:rFonts w:ascii="Arial" w:hAnsi="Arial" w:cs="Arial"/>
          <w:spacing w:val="28"/>
          <w:w w:val="105"/>
          <w:sz w:val="20"/>
          <w:lang w:val="es-ES"/>
        </w:rPr>
        <w:t xml:space="preserve"> </w:t>
      </w:r>
      <w:r w:rsidRPr="00F14368">
        <w:rPr>
          <w:rFonts w:ascii="Arial" w:hAnsi="Arial" w:cs="Arial"/>
          <w:w w:val="105"/>
          <w:sz w:val="20"/>
          <w:lang w:val="es-ES"/>
        </w:rPr>
        <w:t>Udalaren</w:t>
      </w:r>
      <w:r w:rsidRPr="00F14368">
        <w:rPr>
          <w:rFonts w:ascii="Arial" w:hAnsi="Arial" w:cs="Arial"/>
          <w:spacing w:val="28"/>
          <w:w w:val="105"/>
          <w:sz w:val="20"/>
          <w:lang w:val="es-ES"/>
        </w:rPr>
        <w:t xml:space="preserve"> </w:t>
      </w:r>
      <w:r w:rsidRPr="00F14368">
        <w:rPr>
          <w:rFonts w:ascii="Arial" w:hAnsi="Arial" w:cs="Arial"/>
          <w:w w:val="105"/>
          <w:sz w:val="20"/>
          <w:lang w:val="es-ES"/>
        </w:rPr>
        <w:t>Kultura eta Gobernantza</w:t>
      </w:r>
      <w:r w:rsidRPr="00F14368">
        <w:rPr>
          <w:rFonts w:ascii="Arial" w:hAnsi="Arial" w:cs="Arial"/>
          <w:spacing w:val="30"/>
          <w:w w:val="105"/>
          <w:sz w:val="20"/>
          <w:lang w:val="es-ES"/>
        </w:rPr>
        <w:t xml:space="preserve"> </w:t>
      </w:r>
      <w:r w:rsidRPr="00F14368">
        <w:rPr>
          <w:rFonts w:ascii="Arial" w:hAnsi="Arial" w:cs="Arial"/>
          <w:w w:val="105"/>
          <w:sz w:val="20"/>
          <w:lang w:val="es-ES"/>
        </w:rPr>
        <w:t>Sailari</w:t>
      </w:r>
      <w:r w:rsidRPr="00F14368">
        <w:rPr>
          <w:rFonts w:ascii="Arial" w:hAnsi="Arial" w:cs="Arial"/>
          <w:spacing w:val="30"/>
          <w:w w:val="105"/>
          <w:sz w:val="20"/>
          <w:lang w:val="es-ES"/>
        </w:rPr>
        <w:t xml:space="preserve"> </w:t>
      </w:r>
      <w:r w:rsidRPr="00F14368">
        <w:rPr>
          <w:rFonts w:ascii="Arial" w:hAnsi="Arial" w:cs="Arial"/>
          <w:w w:val="105"/>
          <w:sz w:val="20"/>
          <w:lang w:val="es-ES"/>
        </w:rPr>
        <w:t>dagokio,</w:t>
      </w:r>
      <w:r w:rsidRPr="00F14368">
        <w:rPr>
          <w:rFonts w:ascii="Arial" w:hAnsi="Arial" w:cs="Arial"/>
          <w:spacing w:val="30"/>
          <w:w w:val="105"/>
          <w:sz w:val="20"/>
          <w:lang w:val="es-ES"/>
        </w:rPr>
        <w:t xml:space="preserve"> </w:t>
      </w:r>
      <w:r w:rsidRPr="00F14368">
        <w:rPr>
          <w:rFonts w:ascii="Arial" w:hAnsi="Arial" w:cs="Arial"/>
          <w:w w:val="105"/>
          <w:sz w:val="20"/>
          <w:lang w:val="es-ES"/>
        </w:rPr>
        <w:t>beti</w:t>
      </w:r>
      <w:r w:rsidRPr="00F14368">
        <w:rPr>
          <w:rFonts w:ascii="Arial" w:hAnsi="Arial" w:cs="Arial"/>
          <w:spacing w:val="33"/>
          <w:w w:val="105"/>
          <w:sz w:val="20"/>
          <w:lang w:val="es-ES"/>
        </w:rPr>
        <w:t xml:space="preserve"> </w:t>
      </w:r>
      <w:r w:rsidRPr="00F14368">
        <w:rPr>
          <w:rFonts w:ascii="Arial" w:hAnsi="Arial" w:cs="Arial"/>
          <w:w w:val="105"/>
          <w:sz w:val="20"/>
          <w:lang w:val="es-ES"/>
        </w:rPr>
        <w:t>ere</w:t>
      </w:r>
      <w:r w:rsidRPr="00F14368">
        <w:rPr>
          <w:rFonts w:ascii="Arial" w:hAnsi="Arial" w:cs="Arial"/>
          <w:spacing w:val="28"/>
          <w:w w:val="105"/>
          <w:sz w:val="20"/>
          <w:lang w:val="es-ES"/>
        </w:rPr>
        <w:t xml:space="preserve"> </w:t>
      </w:r>
      <w:r w:rsidRPr="00F14368">
        <w:rPr>
          <w:rFonts w:ascii="Arial" w:hAnsi="Arial" w:cs="Arial"/>
          <w:w w:val="105"/>
          <w:sz w:val="20"/>
          <w:lang w:val="es-ES"/>
        </w:rPr>
        <w:t>nazioarteko</w:t>
      </w:r>
      <w:r w:rsidRPr="00F14368">
        <w:rPr>
          <w:rFonts w:ascii="Arial" w:hAnsi="Arial" w:cs="Arial"/>
          <w:spacing w:val="28"/>
          <w:w w:val="105"/>
          <w:sz w:val="20"/>
          <w:lang w:val="es-ES"/>
        </w:rPr>
        <w:t xml:space="preserve"> </w:t>
      </w:r>
      <w:r w:rsidRPr="00F14368">
        <w:rPr>
          <w:rFonts w:ascii="Arial" w:hAnsi="Arial" w:cs="Arial"/>
          <w:w w:val="105"/>
          <w:sz w:val="20"/>
          <w:lang w:val="es-ES"/>
        </w:rPr>
        <w:t>araudian</w:t>
      </w:r>
      <w:r w:rsidRPr="00F14368">
        <w:rPr>
          <w:rFonts w:ascii="Arial" w:hAnsi="Arial" w:cs="Arial"/>
          <w:spacing w:val="30"/>
          <w:w w:val="105"/>
          <w:sz w:val="20"/>
          <w:lang w:val="es-ES"/>
        </w:rPr>
        <w:t xml:space="preserve"> </w:t>
      </w:r>
      <w:r w:rsidRPr="00F14368">
        <w:rPr>
          <w:rFonts w:ascii="Arial" w:hAnsi="Arial" w:cs="Arial"/>
          <w:w w:val="105"/>
          <w:sz w:val="20"/>
          <w:lang w:val="es-ES"/>
        </w:rPr>
        <w:t>ezarritakoa</w:t>
      </w:r>
      <w:r w:rsidRPr="00F14368">
        <w:rPr>
          <w:rFonts w:ascii="Arial" w:hAnsi="Arial" w:cs="Arial"/>
          <w:spacing w:val="28"/>
          <w:w w:val="105"/>
          <w:sz w:val="20"/>
          <w:lang w:val="es-ES"/>
        </w:rPr>
        <w:t xml:space="preserve"> </w:t>
      </w:r>
      <w:r w:rsidRPr="00F14368">
        <w:rPr>
          <w:rFonts w:ascii="Arial" w:hAnsi="Arial" w:cs="Arial"/>
          <w:w w:val="105"/>
          <w:sz w:val="20"/>
          <w:lang w:val="es-ES"/>
        </w:rPr>
        <w:t>betez.</w:t>
      </w:r>
      <w:r w:rsidRPr="00F14368">
        <w:rPr>
          <w:rFonts w:ascii="Arial" w:hAnsi="Arial" w:cs="Arial"/>
          <w:sz w:val="20"/>
          <w:lang w:val="es-ES"/>
        </w:rPr>
        <w:t xml:space="preserve"> </w:t>
      </w:r>
    </w:p>
    <w:p w14:paraId="41103B48" w14:textId="77777777" w:rsidR="003204E5" w:rsidRDefault="003204E5" w:rsidP="003204E5">
      <w:pPr>
        <w:pStyle w:val="Ttulo5"/>
        <w:ind w:left="468" w:right="425"/>
        <w:jc w:val="left"/>
        <w:rPr>
          <w:rFonts w:ascii="Arial" w:hAnsi="Arial" w:cs="Arial"/>
          <w:b/>
          <w:color w:val="0070BF"/>
          <w:w w:val="105"/>
          <w:sz w:val="26"/>
          <w:szCs w:val="26"/>
          <w:lang w:val="es-ES"/>
        </w:rPr>
      </w:pPr>
    </w:p>
    <w:p w14:paraId="26BF1EE9" w14:textId="77777777" w:rsidR="003204E5" w:rsidRPr="00F14368" w:rsidRDefault="003204E5" w:rsidP="003204E5">
      <w:pPr>
        <w:pStyle w:val="Ttulo5"/>
        <w:ind w:left="468" w:right="425"/>
        <w:jc w:val="left"/>
        <w:rPr>
          <w:rFonts w:ascii="Arial" w:hAnsi="Arial" w:cs="Arial"/>
          <w:b/>
          <w:color w:val="0070BF"/>
          <w:w w:val="105"/>
          <w:sz w:val="26"/>
          <w:szCs w:val="26"/>
          <w:lang w:val="es-ES"/>
        </w:rPr>
      </w:pPr>
      <w:r>
        <w:rPr>
          <w:rFonts w:ascii="Arial" w:hAnsi="Arial" w:cs="Arial"/>
          <w:b/>
          <w:color w:val="0070BF"/>
          <w:w w:val="105"/>
          <w:sz w:val="26"/>
          <w:szCs w:val="26"/>
          <w:lang w:val="es-ES"/>
        </w:rPr>
        <w:t>S</w:t>
      </w:r>
      <w:r w:rsidRPr="00F14368">
        <w:rPr>
          <w:rFonts w:ascii="Arial" w:hAnsi="Arial" w:cs="Arial"/>
          <w:b/>
          <w:color w:val="0070BF"/>
          <w:w w:val="105"/>
          <w:sz w:val="26"/>
          <w:szCs w:val="26"/>
          <w:lang w:val="es-ES"/>
        </w:rPr>
        <w:t>ARIAK ESKUDIRUTAN ORDAINDU AURREKO BALDINTZAK</w:t>
      </w:r>
    </w:p>
    <w:p w14:paraId="0D119DC0" w14:textId="77777777" w:rsidR="003204E5" w:rsidRPr="00F14368" w:rsidRDefault="003204E5" w:rsidP="003204E5">
      <w:pPr>
        <w:pStyle w:val="Ttulo5"/>
        <w:ind w:left="468" w:right="425"/>
        <w:jc w:val="left"/>
        <w:rPr>
          <w:rFonts w:ascii="Arial" w:hAnsi="Arial" w:cs="Arial"/>
          <w:b/>
          <w:color w:val="0070BF"/>
          <w:w w:val="105"/>
          <w:sz w:val="26"/>
          <w:szCs w:val="26"/>
          <w:lang w:val="es-ES"/>
        </w:rPr>
      </w:pPr>
    </w:p>
    <w:p w14:paraId="77DD7EB3" w14:textId="77777777" w:rsidR="003204E5" w:rsidRPr="00F14368" w:rsidRDefault="003204E5" w:rsidP="003204E5">
      <w:pPr>
        <w:pStyle w:val="Prrafodelista"/>
        <w:widowControl/>
        <w:numPr>
          <w:ilvl w:val="0"/>
          <w:numId w:val="31"/>
        </w:numPr>
        <w:tabs>
          <w:tab w:val="left" w:pos="500"/>
        </w:tabs>
        <w:autoSpaceDE/>
        <w:autoSpaceDN/>
        <w:spacing w:after="240" w:line="280" w:lineRule="exact"/>
        <w:ind w:right="425"/>
        <w:jc w:val="both"/>
        <w:rPr>
          <w:rFonts w:ascii="Arial" w:hAnsi="Arial" w:cs="Arial"/>
          <w:sz w:val="20"/>
          <w:szCs w:val="28"/>
          <w:lang w:val="eu-ES"/>
        </w:rPr>
      </w:pPr>
      <w:r w:rsidRPr="00F14368">
        <w:rPr>
          <w:rFonts w:ascii="Arial" w:hAnsi="Arial" w:cs="Arial"/>
          <w:b/>
          <w:sz w:val="20"/>
          <w:szCs w:val="28"/>
          <w:lang w:val="eu-ES"/>
        </w:rPr>
        <w:t>3.000 euroko saria irabazten dutenek</w:t>
      </w:r>
      <w:r w:rsidRPr="00F14368">
        <w:rPr>
          <w:rFonts w:ascii="Arial" w:hAnsi="Arial" w:cs="Arial"/>
          <w:sz w:val="20"/>
          <w:szCs w:val="28"/>
          <w:lang w:val="eu-ES"/>
        </w:rPr>
        <w:t xml:space="preserve"> Estatu </w:t>
      </w:r>
      <w:r w:rsidRPr="00F14368">
        <w:rPr>
          <w:rFonts w:ascii="Arial" w:hAnsi="Arial" w:cs="Arial"/>
          <w:b/>
          <w:sz w:val="20"/>
          <w:szCs w:val="28"/>
          <w:lang w:val="eu-ES"/>
        </w:rPr>
        <w:t>espainiarreko lurraldean baldin badute egoitza fiskala</w:t>
      </w:r>
      <w:r w:rsidRPr="00F14368">
        <w:rPr>
          <w:rFonts w:ascii="Arial" w:hAnsi="Arial" w:cs="Arial"/>
          <w:sz w:val="20"/>
          <w:szCs w:val="28"/>
          <w:lang w:val="eu-ES"/>
        </w:rPr>
        <w:t xml:space="preserve">, saria eman aurretik, honako hauek aurkeztu beharko dituzte:  </w:t>
      </w:r>
    </w:p>
    <w:p w14:paraId="0752A2D3" w14:textId="77777777" w:rsidR="003204E5" w:rsidRPr="00B655CB" w:rsidRDefault="003204E5" w:rsidP="003204E5">
      <w:pPr>
        <w:pStyle w:val="Prrafodelista"/>
        <w:numPr>
          <w:ilvl w:val="0"/>
          <w:numId w:val="37"/>
        </w:numPr>
        <w:ind w:left="709" w:right="428"/>
        <w:jc w:val="both"/>
        <w:rPr>
          <w:rFonts w:ascii="Arial" w:hAnsi="Arial" w:cs="Arial"/>
          <w:noProof/>
          <w:sz w:val="20"/>
          <w:szCs w:val="20"/>
          <w:lang w:val="eu-ES"/>
        </w:rPr>
      </w:pPr>
      <w:r w:rsidRPr="00B655CB">
        <w:rPr>
          <w:rFonts w:ascii="Arial" w:hAnsi="Arial" w:cs="Arial"/>
          <w:sz w:val="20"/>
          <w:szCs w:val="20"/>
          <w:u w:val="single"/>
          <w:lang w:val="eu-ES"/>
        </w:rPr>
        <w:t>Adierazpen bat</w:t>
      </w:r>
      <w:r w:rsidRPr="00B655CB">
        <w:rPr>
          <w:rFonts w:ascii="Arial" w:hAnsi="Arial" w:cs="Arial"/>
          <w:sz w:val="20"/>
          <w:szCs w:val="20"/>
          <w:lang w:val="eu-ES"/>
        </w:rPr>
        <w:t>. Beraren bidez, eskaera sinatzen duen pertsonak adierazten du ez dagoela Bilboko Udalak egiaztapen egokiak egitearen aurka, eskatzaileak zerga-betebeharrak eta Gizarte Segurantzarekiko betebeharrak egunean dauzkala egiaztatzeko (III. ERANSKINA).</w:t>
      </w:r>
      <w:r w:rsidRPr="00B655CB">
        <w:rPr>
          <w:rFonts w:ascii="Arial" w:hAnsi="Arial" w:cs="Arial"/>
          <w:noProof/>
          <w:sz w:val="20"/>
          <w:szCs w:val="20"/>
          <w:lang w:val="eu-ES"/>
        </w:rPr>
        <w:t xml:space="preserve"> </w:t>
      </w:r>
    </w:p>
    <w:p w14:paraId="083D2DA1" w14:textId="77777777" w:rsidR="003204E5" w:rsidRPr="00B655CB" w:rsidRDefault="003204E5" w:rsidP="003204E5">
      <w:pPr>
        <w:pStyle w:val="Prrafodelista"/>
        <w:widowControl/>
        <w:numPr>
          <w:ilvl w:val="0"/>
          <w:numId w:val="37"/>
        </w:numPr>
        <w:tabs>
          <w:tab w:val="left" w:pos="0"/>
          <w:tab w:val="left" w:pos="500"/>
        </w:tabs>
        <w:autoSpaceDE/>
        <w:autoSpaceDN/>
        <w:spacing w:after="240"/>
        <w:ind w:left="709" w:right="428"/>
        <w:contextualSpacing/>
        <w:jc w:val="both"/>
        <w:rPr>
          <w:rFonts w:ascii="Arial" w:hAnsi="Arial" w:cs="Arial"/>
          <w:sz w:val="20"/>
          <w:szCs w:val="28"/>
          <w:lang w:val="eu-ES"/>
        </w:rPr>
      </w:pPr>
      <w:r w:rsidRPr="00B655CB">
        <w:rPr>
          <w:rFonts w:ascii="Arial" w:hAnsi="Arial" w:cs="Arial"/>
          <w:sz w:val="20"/>
          <w:szCs w:val="28"/>
          <w:u w:val="single"/>
          <w:lang w:val="eu-ES"/>
        </w:rPr>
        <w:t>Erantzukizunpeko adierazpen bat</w:t>
      </w:r>
      <w:r w:rsidRPr="00B655CB">
        <w:rPr>
          <w:rFonts w:ascii="Arial" w:hAnsi="Arial" w:cs="Arial"/>
          <w:sz w:val="20"/>
          <w:szCs w:val="28"/>
          <w:lang w:val="eu-ES"/>
        </w:rPr>
        <w:t>, Dirulaguntzen 38/2003 Lege Orokorraren 13. artikuluak eta Emakumeen eta Gizonen Berdintasunerako 4/2005 Legearen 24.2 artikuluak onuradun izateko ezartzen dituzten debekuetako bat ere ez duela adieraziz. Era berean, adierazi behar du ez dagoela B</w:t>
      </w:r>
      <w:r w:rsidRPr="00B655CB">
        <w:rPr>
          <w:rFonts w:ascii="Arial" w:hAnsi="Arial" w:cs="Arial"/>
          <w:sz w:val="20"/>
          <w:szCs w:val="20"/>
          <w:lang w:val="eu-ES"/>
        </w:rPr>
        <w:t xml:space="preserve">ilboko Udalak egiaztapen egokiak egitearen aurka, eskatzaileak Udalarekin zorrik ez daukala egiaztatzeko </w:t>
      </w:r>
      <w:r w:rsidRPr="00B655CB">
        <w:rPr>
          <w:rFonts w:ascii="Arial" w:hAnsi="Arial" w:cs="Arial"/>
          <w:sz w:val="20"/>
          <w:szCs w:val="28"/>
          <w:lang w:val="eu-ES"/>
        </w:rPr>
        <w:t xml:space="preserve"> (I. ERANSKINA).</w:t>
      </w:r>
    </w:p>
    <w:p w14:paraId="2E0C3D13" w14:textId="77777777" w:rsidR="003204E5" w:rsidRPr="00F14368" w:rsidRDefault="003204E5" w:rsidP="003204E5">
      <w:pPr>
        <w:widowControl/>
        <w:numPr>
          <w:ilvl w:val="0"/>
          <w:numId w:val="37"/>
        </w:numPr>
        <w:tabs>
          <w:tab w:val="left" w:pos="0"/>
        </w:tabs>
        <w:autoSpaceDE/>
        <w:autoSpaceDN/>
        <w:spacing w:after="240"/>
        <w:ind w:right="425"/>
        <w:contextualSpacing/>
        <w:jc w:val="both"/>
        <w:rPr>
          <w:rFonts w:ascii="Arial" w:eastAsia="Batang" w:hAnsi="Arial" w:cs="Arial"/>
          <w:sz w:val="20"/>
          <w:szCs w:val="28"/>
          <w:lang w:val="eu-ES"/>
        </w:rPr>
      </w:pPr>
      <w:r w:rsidRPr="00F14368">
        <w:rPr>
          <w:rFonts w:ascii="Arial" w:eastAsia="Batang" w:hAnsi="Arial" w:cs="Arial"/>
          <w:sz w:val="20"/>
          <w:szCs w:val="28"/>
          <w:lang w:val="eu-ES"/>
        </w:rPr>
        <w:t xml:space="preserve">Bilboko Udalaren aldetik, kontzeptua edozein izanda ere, inoiz ordainketarik jaso ez dutelako </w:t>
      </w:r>
      <w:r w:rsidRPr="00F14368">
        <w:rPr>
          <w:rFonts w:ascii="Arial" w:eastAsia="Batang" w:hAnsi="Arial" w:cs="Arial"/>
          <w:sz w:val="20"/>
          <w:szCs w:val="28"/>
          <w:u w:val="single"/>
          <w:lang w:val="eu-ES"/>
        </w:rPr>
        <w:t>Hartzekodunen Erregistroan inskribatuta agertzen ez diren pertsonek, “Hartzekodunen Fitxa”</w:t>
      </w:r>
      <w:r w:rsidRPr="00F14368">
        <w:rPr>
          <w:rFonts w:ascii="Arial" w:eastAsia="Batang" w:hAnsi="Arial" w:cs="Arial"/>
          <w:sz w:val="20"/>
          <w:szCs w:val="28"/>
          <w:lang w:val="eu-ES"/>
        </w:rPr>
        <w:t xml:space="preserve"> behar beza</w:t>
      </w:r>
      <w:r>
        <w:rPr>
          <w:rFonts w:ascii="Arial" w:eastAsia="Batang" w:hAnsi="Arial" w:cs="Arial"/>
          <w:sz w:val="20"/>
          <w:szCs w:val="28"/>
          <w:lang w:val="eu-ES"/>
        </w:rPr>
        <w:t xml:space="preserve">la beteta aurkeztu beharko dute. </w:t>
      </w:r>
      <w:r w:rsidRPr="00F14368">
        <w:rPr>
          <w:rFonts w:ascii="Arial" w:eastAsia="Batang" w:hAnsi="Arial" w:cs="Arial"/>
          <w:sz w:val="20"/>
          <w:szCs w:val="28"/>
          <w:lang w:val="eu-ES"/>
        </w:rPr>
        <w:t xml:space="preserve">Horrekin batera NAN/IFZ/pasaportea eta dirua sartuko den banku-kontuaren titulartasuna egiaztatzen duen edozein agiri ere aurkeztu beharko dituzte. </w:t>
      </w:r>
    </w:p>
    <w:p w14:paraId="268FD599" w14:textId="77777777" w:rsidR="003204E5" w:rsidRPr="00F14368" w:rsidRDefault="003204E5" w:rsidP="003204E5">
      <w:pPr>
        <w:tabs>
          <w:tab w:val="left" w:pos="0"/>
        </w:tabs>
        <w:spacing w:after="240"/>
        <w:ind w:left="785" w:right="425"/>
        <w:contextualSpacing/>
        <w:jc w:val="both"/>
        <w:rPr>
          <w:rFonts w:ascii="Arial" w:hAnsi="Arial" w:cs="Arial"/>
          <w:sz w:val="20"/>
          <w:szCs w:val="28"/>
          <w:lang w:val="eu-ES"/>
        </w:rPr>
      </w:pPr>
    </w:p>
    <w:p w14:paraId="7702244C" w14:textId="77777777" w:rsidR="003204E5" w:rsidRPr="00F14368" w:rsidRDefault="003204E5" w:rsidP="003204E5">
      <w:pPr>
        <w:tabs>
          <w:tab w:val="left" w:pos="0"/>
        </w:tabs>
        <w:spacing w:after="240"/>
        <w:ind w:left="-142" w:right="425"/>
        <w:contextualSpacing/>
        <w:jc w:val="both"/>
        <w:rPr>
          <w:rFonts w:ascii="Arial" w:hAnsi="Arial" w:cs="Arial"/>
          <w:sz w:val="20"/>
          <w:szCs w:val="28"/>
          <w:lang w:val="eu-ES"/>
        </w:rPr>
      </w:pPr>
      <w:r w:rsidRPr="00F14368">
        <w:rPr>
          <w:rFonts w:ascii="Arial" w:hAnsi="Arial" w:cs="Arial"/>
          <w:sz w:val="20"/>
          <w:szCs w:val="28"/>
          <w:lang w:val="eu-ES"/>
        </w:rPr>
        <w:tab/>
      </w:r>
      <w:r w:rsidRPr="00F14368">
        <w:rPr>
          <w:rFonts w:ascii="Arial" w:hAnsi="Arial" w:cs="Arial"/>
          <w:sz w:val="20"/>
          <w:szCs w:val="28"/>
          <w:lang w:val="eu-ES"/>
        </w:rPr>
        <w:tab/>
        <w:t xml:space="preserve">Sariren bat irabazten duenak </w:t>
      </w:r>
      <w:r w:rsidRPr="00F14368">
        <w:rPr>
          <w:rFonts w:ascii="Arial" w:hAnsi="Arial" w:cs="Arial"/>
          <w:b/>
          <w:sz w:val="20"/>
          <w:szCs w:val="28"/>
          <w:lang w:val="eu-ES"/>
        </w:rPr>
        <w:t>egoitza fiskala atzerrian</w:t>
      </w:r>
      <w:r w:rsidRPr="00F14368">
        <w:rPr>
          <w:rFonts w:ascii="Arial" w:hAnsi="Arial" w:cs="Arial"/>
          <w:sz w:val="20"/>
          <w:szCs w:val="28"/>
          <w:lang w:val="eu-ES"/>
        </w:rPr>
        <w:t xml:space="preserve"> badu, a) ataleko dokumentazioa aurkeztu beharrean, “</w:t>
      </w:r>
      <w:r w:rsidRPr="00F14368">
        <w:rPr>
          <w:rFonts w:ascii="Arial" w:hAnsi="Arial" w:cs="Arial"/>
          <w:sz w:val="20"/>
          <w:szCs w:val="28"/>
          <w:u w:val="single"/>
          <w:lang w:val="eu-ES"/>
        </w:rPr>
        <w:t>Egoitza Fiskalaren Ziurtagiria</w:t>
      </w:r>
      <w:r w:rsidRPr="00F14368">
        <w:rPr>
          <w:rFonts w:ascii="Arial" w:hAnsi="Arial" w:cs="Arial"/>
          <w:sz w:val="20"/>
          <w:szCs w:val="28"/>
          <w:lang w:val="eu-ES"/>
        </w:rPr>
        <w:t>”, egoitza duen nazioan eskumena duen agintariak egina, aurkeztu beharko du.</w:t>
      </w:r>
    </w:p>
    <w:p w14:paraId="28377005" w14:textId="77777777" w:rsidR="003204E5" w:rsidRPr="00F14368" w:rsidRDefault="003204E5" w:rsidP="003204E5">
      <w:pPr>
        <w:ind w:right="425"/>
        <w:rPr>
          <w:rFonts w:ascii="Arial" w:hAnsi="Arial" w:cs="Arial"/>
          <w:sz w:val="20"/>
          <w:szCs w:val="28"/>
          <w:lang w:val="eu-ES"/>
        </w:rPr>
      </w:pPr>
    </w:p>
    <w:p w14:paraId="71D145C2" w14:textId="77777777" w:rsidR="003204E5" w:rsidRPr="00F14368" w:rsidRDefault="003204E5" w:rsidP="003204E5">
      <w:pPr>
        <w:pStyle w:val="Prrafodelista"/>
        <w:numPr>
          <w:ilvl w:val="0"/>
          <w:numId w:val="31"/>
        </w:numPr>
        <w:tabs>
          <w:tab w:val="left" w:pos="0"/>
        </w:tabs>
        <w:spacing w:after="240"/>
        <w:ind w:right="425"/>
        <w:contextualSpacing/>
        <w:jc w:val="both"/>
        <w:rPr>
          <w:rFonts w:ascii="Arial" w:hAnsi="Arial" w:cs="Arial"/>
          <w:sz w:val="20"/>
          <w:szCs w:val="28"/>
          <w:lang w:val="eu-ES"/>
        </w:rPr>
      </w:pPr>
      <w:r w:rsidRPr="00F14368">
        <w:rPr>
          <w:rFonts w:ascii="Arial" w:hAnsi="Arial" w:cs="Arial"/>
          <w:b/>
          <w:sz w:val="20"/>
          <w:szCs w:val="28"/>
          <w:lang w:val="eu-ES"/>
        </w:rPr>
        <w:t>3.000 euro baino gutxiagoko saria irabazten dutenek, Estatu espainiarrean egoitza fiskala badute</w:t>
      </w:r>
      <w:r w:rsidRPr="00F14368">
        <w:rPr>
          <w:rFonts w:ascii="Arial" w:hAnsi="Arial" w:cs="Arial"/>
          <w:sz w:val="20"/>
          <w:szCs w:val="28"/>
          <w:lang w:val="eu-ES"/>
        </w:rPr>
        <w:t xml:space="preserve">, honako hauek aurkeztu beharko dituzte: </w:t>
      </w:r>
    </w:p>
    <w:p w14:paraId="046E0A6F" w14:textId="77777777" w:rsidR="003204E5" w:rsidRPr="00B655CB" w:rsidRDefault="003204E5" w:rsidP="003204E5">
      <w:pPr>
        <w:tabs>
          <w:tab w:val="left" w:pos="0"/>
        </w:tabs>
        <w:spacing w:after="240"/>
        <w:ind w:left="502"/>
        <w:contextualSpacing/>
        <w:jc w:val="both"/>
        <w:rPr>
          <w:rFonts w:ascii="Arial" w:eastAsia="Batang" w:hAnsi="Arial" w:cs="Arial"/>
          <w:sz w:val="20"/>
          <w:szCs w:val="28"/>
          <w:lang w:val="eu-ES"/>
        </w:rPr>
      </w:pPr>
    </w:p>
    <w:p w14:paraId="0C92E79E" w14:textId="77777777" w:rsidR="003204E5" w:rsidRPr="00B655CB" w:rsidRDefault="003204E5" w:rsidP="003204E5">
      <w:pPr>
        <w:widowControl/>
        <w:numPr>
          <w:ilvl w:val="0"/>
          <w:numId w:val="22"/>
        </w:numPr>
        <w:autoSpaceDE/>
        <w:autoSpaceDN/>
        <w:jc w:val="both"/>
        <w:rPr>
          <w:rFonts w:ascii="Arial" w:eastAsia="Batang" w:hAnsi="Arial" w:cs="Arial"/>
          <w:sz w:val="20"/>
          <w:szCs w:val="28"/>
          <w:lang w:val="eu-ES"/>
        </w:rPr>
      </w:pPr>
      <w:r w:rsidRPr="00B655CB">
        <w:rPr>
          <w:rFonts w:ascii="Arial" w:eastAsia="Batang" w:hAnsi="Arial" w:cs="Arial"/>
          <w:sz w:val="20"/>
          <w:szCs w:val="28"/>
          <w:u w:val="single"/>
          <w:lang w:val="eu-ES"/>
        </w:rPr>
        <w:t>Erantzukizunpeko adierazpen bat</w:t>
      </w:r>
      <w:r w:rsidRPr="00B655CB">
        <w:rPr>
          <w:rFonts w:ascii="Arial" w:eastAsia="Batang" w:hAnsi="Arial" w:cs="Arial"/>
          <w:sz w:val="20"/>
          <w:szCs w:val="28"/>
          <w:lang w:val="eu-ES"/>
        </w:rPr>
        <w:t>, zeinaren bidez ondoko hau ziurtatuko baita: ez dagoela Dirulaguntzei buruzko 38/2003 Lege Orokorraren 13. artikuluan eta Emakumeen eta Gizonen Berdintasunerako 4/2005 Legearen 24.2 artikuluan onuradun izateko aurreikusitako debekuetan; zerga-betebeharrak eta Gizarte Segurantzarekikoak betetzen direla (betebehar horiek Dirulaguntzen azaroaren 17ko 30/2003 Legearen Erregelamendua onartu zuen uztailaren 21eko 887/2006 Errege Dekretuaren 18. eta 19. artikuluetan ezartzen dira); eta ez dagoela Bilboko Udalak egiaztapen egokiak egitearen aurka, eskatzaileak Udalarekin zorrik ez daukala egiaztatzeko. (II. ERANSKINA).</w:t>
      </w:r>
    </w:p>
    <w:p w14:paraId="7ACC6113" w14:textId="77777777" w:rsidR="003204E5" w:rsidRPr="00F14368" w:rsidRDefault="003204E5" w:rsidP="003204E5">
      <w:pPr>
        <w:pStyle w:val="Prrafodelista"/>
        <w:widowControl/>
        <w:tabs>
          <w:tab w:val="left" w:pos="0"/>
        </w:tabs>
        <w:autoSpaceDE/>
        <w:autoSpaceDN/>
        <w:spacing w:after="240"/>
        <w:ind w:left="720" w:right="425" w:firstLine="0"/>
        <w:contextualSpacing/>
        <w:jc w:val="both"/>
        <w:rPr>
          <w:rFonts w:ascii="Arial" w:hAnsi="Arial" w:cs="Arial"/>
          <w:sz w:val="20"/>
          <w:szCs w:val="28"/>
          <w:lang w:val="eu-ES"/>
        </w:rPr>
      </w:pPr>
    </w:p>
    <w:p w14:paraId="0DB51D73" w14:textId="77777777" w:rsidR="003204E5" w:rsidRDefault="003204E5" w:rsidP="003204E5">
      <w:pPr>
        <w:pStyle w:val="Prrafodelista"/>
        <w:widowControl/>
        <w:numPr>
          <w:ilvl w:val="0"/>
          <w:numId w:val="22"/>
        </w:numPr>
        <w:autoSpaceDE/>
        <w:autoSpaceDN/>
        <w:ind w:right="425"/>
        <w:contextualSpacing/>
        <w:jc w:val="both"/>
        <w:rPr>
          <w:rFonts w:ascii="Arial" w:hAnsi="Arial" w:cs="Arial"/>
          <w:sz w:val="20"/>
          <w:szCs w:val="28"/>
          <w:lang w:val="eu-ES"/>
        </w:rPr>
      </w:pPr>
      <w:r w:rsidRPr="00F14368">
        <w:rPr>
          <w:rFonts w:ascii="Arial" w:hAnsi="Arial" w:cs="Arial"/>
          <w:sz w:val="20"/>
          <w:szCs w:val="28"/>
          <w:lang w:val="eu-ES"/>
        </w:rPr>
        <w:lastRenderedPageBreak/>
        <w:t xml:space="preserve">Bilboko Udalaren aldetik, kontzeptua edozein izanda ere, inoiz ordainketarik jaso ez dutelako </w:t>
      </w:r>
      <w:r w:rsidRPr="00F14368">
        <w:rPr>
          <w:rFonts w:ascii="Arial" w:hAnsi="Arial" w:cs="Arial"/>
          <w:sz w:val="20"/>
          <w:szCs w:val="28"/>
          <w:u w:val="single"/>
          <w:lang w:val="eu-ES"/>
        </w:rPr>
        <w:t>Hartzekodunen Erregistroan inskribatuta</w:t>
      </w:r>
      <w:r w:rsidRPr="00F14368">
        <w:rPr>
          <w:rFonts w:ascii="Arial" w:hAnsi="Arial" w:cs="Arial"/>
          <w:sz w:val="20"/>
          <w:szCs w:val="28"/>
          <w:lang w:val="eu-ES"/>
        </w:rPr>
        <w:t xml:space="preserve"> agertzen ez diren pertsonek, “Hartzekodunen Fitxa” behar bezala beteta aurkeztu beharko dute. Horrekin batera NAN/IFZ/pasaportea eta dirua sartuko den banku-kontuaren titulartasuna egiaztatzen duen edozein agiri ere aurkeztu beharko dituzte.</w:t>
      </w:r>
    </w:p>
    <w:p w14:paraId="78378EE1" w14:textId="77777777" w:rsidR="003204E5" w:rsidRPr="00B1396B" w:rsidRDefault="003204E5" w:rsidP="003204E5">
      <w:pPr>
        <w:pStyle w:val="Prrafodelista"/>
        <w:rPr>
          <w:rFonts w:ascii="Arial" w:hAnsi="Arial" w:cs="Arial"/>
          <w:sz w:val="20"/>
          <w:szCs w:val="28"/>
          <w:lang w:val="eu-ES"/>
        </w:rPr>
      </w:pPr>
    </w:p>
    <w:p w14:paraId="0671403C" w14:textId="77777777" w:rsidR="003204E5" w:rsidRDefault="003204E5" w:rsidP="003204E5">
      <w:pPr>
        <w:pStyle w:val="Prrafodelista"/>
        <w:widowControl/>
        <w:autoSpaceDE/>
        <w:autoSpaceDN/>
        <w:ind w:left="720" w:right="425" w:firstLine="0"/>
        <w:contextualSpacing/>
        <w:jc w:val="both"/>
        <w:rPr>
          <w:rFonts w:ascii="Arial" w:hAnsi="Arial" w:cs="Arial"/>
          <w:sz w:val="20"/>
          <w:szCs w:val="28"/>
          <w:lang w:val="eu-ES"/>
        </w:rPr>
      </w:pPr>
    </w:p>
    <w:p w14:paraId="41B9DFE4" w14:textId="77777777" w:rsidR="003204E5" w:rsidRPr="00F14368" w:rsidRDefault="003204E5" w:rsidP="003204E5">
      <w:pPr>
        <w:pStyle w:val="Prrafodelista"/>
        <w:tabs>
          <w:tab w:val="left" w:pos="0"/>
          <w:tab w:val="left" w:pos="500"/>
        </w:tabs>
        <w:spacing w:after="240" w:line="280" w:lineRule="exact"/>
        <w:ind w:left="426" w:right="425" w:hanging="426"/>
        <w:contextualSpacing/>
        <w:jc w:val="both"/>
        <w:rPr>
          <w:rFonts w:ascii="Arial" w:hAnsi="Arial" w:cs="Arial"/>
          <w:sz w:val="20"/>
          <w:szCs w:val="28"/>
          <w:lang w:val="eu-ES"/>
        </w:rPr>
      </w:pPr>
    </w:p>
    <w:p w14:paraId="12CEFA1C" w14:textId="77777777" w:rsidR="003204E5" w:rsidRPr="00F14368" w:rsidRDefault="003204E5" w:rsidP="003204E5">
      <w:pPr>
        <w:pStyle w:val="Prrafodelista"/>
        <w:tabs>
          <w:tab w:val="left" w:pos="0"/>
          <w:tab w:val="left" w:pos="500"/>
        </w:tabs>
        <w:spacing w:after="240" w:line="280" w:lineRule="exact"/>
        <w:ind w:left="426" w:right="425" w:hanging="426"/>
        <w:contextualSpacing/>
        <w:jc w:val="both"/>
        <w:rPr>
          <w:rFonts w:ascii="Arial" w:hAnsi="Arial" w:cs="Arial"/>
          <w:sz w:val="20"/>
          <w:szCs w:val="28"/>
          <w:lang w:val="eu-ES"/>
        </w:rPr>
      </w:pPr>
      <w:r w:rsidRPr="00F14368">
        <w:rPr>
          <w:rFonts w:ascii="Arial" w:hAnsi="Arial" w:cs="Arial"/>
          <w:sz w:val="20"/>
          <w:szCs w:val="28"/>
          <w:lang w:val="eu-ES"/>
        </w:rPr>
        <w:t xml:space="preserve">Irabazleak </w:t>
      </w:r>
      <w:r w:rsidRPr="00F14368">
        <w:rPr>
          <w:rFonts w:ascii="Arial" w:hAnsi="Arial" w:cs="Arial"/>
          <w:b/>
          <w:sz w:val="20"/>
          <w:szCs w:val="28"/>
          <w:lang w:val="eu-ES"/>
        </w:rPr>
        <w:t>egoitza fiskala atzerrian</w:t>
      </w:r>
      <w:r w:rsidRPr="00F14368">
        <w:rPr>
          <w:rFonts w:ascii="Arial" w:hAnsi="Arial" w:cs="Arial"/>
          <w:sz w:val="20"/>
          <w:szCs w:val="28"/>
          <w:lang w:val="eu-ES"/>
        </w:rPr>
        <w:t xml:space="preserve"> badu:</w:t>
      </w:r>
    </w:p>
    <w:p w14:paraId="295DB434" w14:textId="77777777" w:rsidR="003204E5" w:rsidRPr="00F14368" w:rsidRDefault="003204E5" w:rsidP="003204E5">
      <w:pPr>
        <w:pStyle w:val="Prrafodelista"/>
        <w:tabs>
          <w:tab w:val="left" w:pos="0"/>
          <w:tab w:val="left" w:pos="500"/>
        </w:tabs>
        <w:spacing w:after="240" w:line="280" w:lineRule="exact"/>
        <w:ind w:left="426" w:right="425" w:hanging="426"/>
        <w:contextualSpacing/>
        <w:jc w:val="both"/>
        <w:rPr>
          <w:rFonts w:ascii="Arial" w:hAnsi="Arial" w:cs="Arial"/>
          <w:sz w:val="20"/>
          <w:szCs w:val="28"/>
          <w:lang w:val="eu-ES"/>
        </w:rPr>
      </w:pPr>
    </w:p>
    <w:p w14:paraId="0AD6F2EE" w14:textId="77777777" w:rsidR="003204E5" w:rsidRDefault="003204E5" w:rsidP="003204E5">
      <w:pPr>
        <w:pStyle w:val="Prrafodelista"/>
        <w:widowControl/>
        <w:numPr>
          <w:ilvl w:val="0"/>
          <w:numId w:val="23"/>
        </w:numPr>
        <w:tabs>
          <w:tab w:val="left" w:pos="0"/>
          <w:tab w:val="left" w:pos="500"/>
        </w:tabs>
        <w:autoSpaceDE/>
        <w:autoSpaceDN/>
        <w:spacing w:after="240" w:line="280" w:lineRule="exact"/>
        <w:ind w:left="567" w:right="425"/>
        <w:contextualSpacing/>
        <w:jc w:val="both"/>
        <w:rPr>
          <w:rFonts w:ascii="Arial" w:hAnsi="Arial" w:cs="Arial"/>
          <w:sz w:val="20"/>
          <w:szCs w:val="28"/>
          <w:lang w:val="eu-ES"/>
        </w:rPr>
      </w:pPr>
      <w:r w:rsidRPr="00F14368">
        <w:rPr>
          <w:rFonts w:ascii="Arial" w:hAnsi="Arial" w:cs="Arial"/>
          <w:sz w:val="20"/>
          <w:szCs w:val="28"/>
          <w:lang w:val="eu-ES"/>
        </w:rPr>
        <w:t>“</w:t>
      </w:r>
      <w:r w:rsidRPr="00F14368">
        <w:rPr>
          <w:rFonts w:ascii="Arial" w:hAnsi="Arial" w:cs="Arial"/>
          <w:sz w:val="20"/>
          <w:szCs w:val="28"/>
          <w:u w:val="single"/>
          <w:lang w:val="eu-ES"/>
        </w:rPr>
        <w:t>Egoitza Fiskalaren Ziurtagiria”,</w:t>
      </w:r>
      <w:r w:rsidRPr="00F14368">
        <w:rPr>
          <w:rFonts w:ascii="Arial" w:hAnsi="Arial" w:cs="Arial"/>
          <w:sz w:val="20"/>
          <w:szCs w:val="28"/>
          <w:lang w:val="eu-ES"/>
        </w:rPr>
        <w:t xml:space="preserve"> egoitza duen nazioan eskumena duen agintariak egina.</w:t>
      </w:r>
    </w:p>
    <w:p w14:paraId="7332453D" w14:textId="77777777" w:rsidR="003204E5" w:rsidRDefault="003204E5" w:rsidP="003204E5">
      <w:pPr>
        <w:pStyle w:val="Prrafodelista"/>
        <w:widowControl/>
        <w:numPr>
          <w:ilvl w:val="0"/>
          <w:numId w:val="23"/>
        </w:numPr>
        <w:tabs>
          <w:tab w:val="left" w:pos="0"/>
        </w:tabs>
        <w:autoSpaceDE/>
        <w:autoSpaceDN/>
        <w:spacing w:after="240" w:line="280" w:lineRule="exact"/>
        <w:ind w:left="567" w:right="425"/>
        <w:contextualSpacing/>
        <w:jc w:val="both"/>
        <w:rPr>
          <w:rFonts w:ascii="Arial" w:hAnsi="Arial" w:cs="Arial"/>
          <w:sz w:val="20"/>
          <w:szCs w:val="28"/>
          <w:lang w:val="eu-ES"/>
        </w:rPr>
      </w:pPr>
      <w:r w:rsidRPr="0035168F">
        <w:rPr>
          <w:rFonts w:ascii="Arial" w:hAnsi="Arial" w:cs="Arial"/>
          <w:sz w:val="20"/>
          <w:szCs w:val="28"/>
          <w:u w:val="single"/>
          <w:lang w:val="eu-ES"/>
        </w:rPr>
        <w:t>Erantzukizunpeko adierazpen bat</w:t>
      </w:r>
      <w:r w:rsidRPr="0035168F">
        <w:rPr>
          <w:rFonts w:ascii="Arial" w:hAnsi="Arial" w:cs="Arial"/>
          <w:sz w:val="20"/>
          <w:szCs w:val="28"/>
          <w:lang w:val="eu-ES"/>
        </w:rPr>
        <w:t>, Dirulaguntzen 38/2003 Lege Orokorraren 13. artikuluak eta Emakumeen eta Gizonen Berdintasunerako 4/2005 Legearen 24.2 artikuluak onuradun izateko ezartzen dituzten debekuetako bat ere ez duela adieraziz. Era berean, adierazi behar du ez dagoela Bilboko Udalak egiaztapen egokiak egitearen aurka, eskatzaileak Udalarekin zorrik ez daukala egiaztatzeko. (I. ERANSKINA).</w:t>
      </w:r>
    </w:p>
    <w:p w14:paraId="6A971883" w14:textId="77777777" w:rsidR="003204E5" w:rsidRPr="00F14368" w:rsidRDefault="003204E5" w:rsidP="003204E5">
      <w:pPr>
        <w:pStyle w:val="Prrafodelista"/>
        <w:widowControl/>
        <w:numPr>
          <w:ilvl w:val="0"/>
          <w:numId w:val="23"/>
        </w:numPr>
        <w:autoSpaceDE/>
        <w:autoSpaceDN/>
        <w:ind w:left="567" w:right="425"/>
        <w:contextualSpacing/>
        <w:jc w:val="both"/>
        <w:rPr>
          <w:rFonts w:ascii="Arial" w:hAnsi="Arial" w:cs="Arial"/>
          <w:sz w:val="20"/>
          <w:szCs w:val="28"/>
          <w:lang w:val="eu-ES"/>
        </w:rPr>
      </w:pPr>
      <w:r w:rsidRPr="00F14368">
        <w:rPr>
          <w:rFonts w:ascii="Arial" w:hAnsi="Arial" w:cs="Arial"/>
          <w:sz w:val="20"/>
          <w:szCs w:val="28"/>
          <w:lang w:val="eu-ES"/>
        </w:rPr>
        <w:t xml:space="preserve">Bilboko Udalaren aldetik, kontzeptua edozein izanda ere, inoiz ordainketarik jaso ez dutelako </w:t>
      </w:r>
      <w:r w:rsidRPr="00F14368">
        <w:rPr>
          <w:rFonts w:ascii="Arial" w:hAnsi="Arial" w:cs="Arial"/>
          <w:sz w:val="20"/>
          <w:szCs w:val="28"/>
          <w:u w:val="single"/>
          <w:lang w:val="eu-ES"/>
        </w:rPr>
        <w:t>Hartzekodunen Erregistroan inskribatuta</w:t>
      </w:r>
      <w:r w:rsidRPr="00F14368">
        <w:rPr>
          <w:rFonts w:ascii="Arial" w:hAnsi="Arial" w:cs="Arial"/>
          <w:sz w:val="20"/>
          <w:szCs w:val="28"/>
          <w:lang w:val="eu-ES"/>
        </w:rPr>
        <w:t xml:space="preserve"> agertzen ez diren pertsonek, “Hartzekodunen Fitxa” behar bezala beteta aurkeztu beharko dute</w:t>
      </w:r>
      <w:r>
        <w:rPr>
          <w:rFonts w:ascii="Arial" w:hAnsi="Arial" w:cs="Arial"/>
          <w:sz w:val="20"/>
          <w:szCs w:val="28"/>
          <w:lang w:val="eu-ES"/>
        </w:rPr>
        <w:t>.</w:t>
      </w:r>
      <w:r w:rsidRPr="00F14368">
        <w:rPr>
          <w:rFonts w:ascii="Arial" w:hAnsi="Arial" w:cs="Arial"/>
          <w:sz w:val="20"/>
          <w:szCs w:val="28"/>
          <w:lang w:val="eu-ES"/>
        </w:rPr>
        <w:t xml:space="preserve"> Horrekin batera NAN/IFZ/pasaportea eta dirua sartuko den banku-kontuaren titulartasuna egiaztatzen duen edozein agiri ere aurkeztu beharko dituzte.</w:t>
      </w:r>
    </w:p>
    <w:p w14:paraId="41945466" w14:textId="77777777" w:rsidR="003204E5" w:rsidRPr="00F14368" w:rsidRDefault="003204E5" w:rsidP="003204E5">
      <w:pPr>
        <w:pStyle w:val="Prrafodelista"/>
        <w:widowControl/>
        <w:autoSpaceDE/>
        <w:autoSpaceDN/>
        <w:ind w:left="567" w:right="425" w:firstLine="0"/>
        <w:contextualSpacing/>
        <w:jc w:val="both"/>
        <w:rPr>
          <w:rFonts w:ascii="Arial" w:hAnsi="Arial" w:cs="Arial"/>
          <w:sz w:val="20"/>
          <w:szCs w:val="28"/>
          <w:lang w:val="eu-ES"/>
        </w:rPr>
      </w:pPr>
    </w:p>
    <w:p w14:paraId="72769BBA" w14:textId="77777777" w:rsidR="003204E5" w:rsidRPr="00F14368" w:rsidRDefault="003204E5" w:rsidP="003204E5">
      <w:pPr>
        <w:pStyle w:val="Ttulo5"/>
        <w:ind w:left="468" w:right="425"/>
        <w:jc w:val="left"/>
        <w:rPr>
          <w:rFonts w:ascii="Arial" w:hAnsi="Arial" w:cs="Arial"/>
          <w:b/>
          <w:color w:val="0070BF"/>
          <w:w w:val="105"/>
          <w:sz w:val="26"/>
          <w:szCs w:val="26"/>
          <w:lang w:val="eu-ES"/>
        </w:rPr>
      </w:pPr>
      <w:r w:rsidRPr="00F14368">
        <w:rPr>
          <w:rFonts w:ascii="Arial" w:hAnsi="Arial" w:cs="Arial"/>
          <w:b/>
          <w:color w:val="0070BF"/>
          <w:w w:val="105"/>
          <w:sz w:val="26"/>
          <w:szCs w:val="26"/>
          <w:lang w:val="eu-ES"/>
        </w:rPr>
        <w:t>ARAUTEGIA</w:t>
      </w:r>
    </w:p>
    <w:p w14:paraId="4B412422" w14:textId="77777777" w:rsidR="003204E5" w:rsidRDefault="003204E5" w:rsidP="003204E5">
      <w:pPr>
        <w:pStyle w:val="Textoindependiente"/>
        <w:spacing w:line="249" w:lineRule="auto"/>
        <w:ind w:left="248" w:right="425"/>
        <w:jc w:val="both"/>
        <w:rPr>
          <w:rFonts w:ascii="Arial" w:hAnsi="Arial" w:cs="Arial"/>
          <w:w w:val="110"/>
        </w:rPr>
      </w:pPr>
      <w:r w:rsidRPr="00F14368">
        <w:rPr>
          <w:rFonts w:ascii="Arial" w:hAnsi="Arial" w:cs="Arial"/>
          <w:w w:val="110"/>
          <w:lang w:val="eu-ES"/>
        </w:rPr>
        <w:t xml:space="preserve">Oinarrietan araututa ez dagoenerako, ordezko izaeraz, Bilboko Udalaren eta zuzenbide publikoko bere erakundeen eta entitateen deialdiaren bidez diru-laguntzak emateko oinarriak arautzen dituen Ordenantza Orokorra aplikatuko da. Ordenantza hori 2016ko ekainaren 30ean onartu zuen Bilboko Udalbatzarrak eta 2016ko uztailaren 20an argitaratu zen BAOn (138. </w:t>
      </w:r>
      <w:r w:rsidRPr="00F14368">
        <w:rPr>
          <w:rFonts w:ascii="Arial" w:hAnsi="Arial" w:cs="Arial"/>
          <w:w w:val="110"/>
        </w:rPr>
        <w:t>Zenbakia).</w:t>
      </w:r>
    </w:p>
    <w:p w14:paraId="2382CAF1" w14:textId="709F99AF" w:rsidR="00991FFD" w:rsidRDefault="00991FFD" w:rsidP="00114A72">
      <w:pPr>
        <w:rPr>
          <w:rFonts w:ascii="Arial" w:hAnsi="Arial" w:cs="Arial"/>
          <w:color w:val="0070BF"/>
          <w:w w:val="105"/>
          <w:sz w:val="42"/>
          <w:szCs w:val="42"/>
          <w:u w:val="thick" w:color="0070BF"/>
          <w:lang w:val="es-ES"/>
        </w:rPr>
      </w:pPr>
    </w:p>
    <w:sectPr w:rsidR="00991FFD" w:rsidSect="00114A72">
      <w:headerReference w:type="even" r:id="rId8"/>
      <w:headerReference w:type="default" r:id="rId9"/>
      <w:footerReference w:type="even" r:id="rId10"/>
      <w:footerReference w:type="default" r:id="rId11"/>
      <w:headerReference w:type="first" r:id="rId12"/>
      <w:footerReference w:type="first" r:id="rId13"/>
      <w:type w:val="continuous"/>
      <w:pgSz w:w="11910" w:h="16840"/>
      <w:pgMar w:top="3058" w:right="711" w:bottom="740" w:left="993" w:header="709" w:footer="22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BA357" w14:textId="77777777" w:rsidR="00331FA3" w:rsidRDefault="00331FA3">
      <w:r>
        <w:separator/>
      </w:r>
    </w:p>
  </w:endnote>
  <w:endnote w:type="continuationSeparator" w:id="0">
    <w:p w14:paraId="2084CA25" w14:textId="77777777" w:rsidR="00331FA3" w:rsidRDefault="0033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Pro Italic">
    <w:altName w:val="72"/>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A3FA" w14:textId="77777777" w:rsidR="00280DB6" w:rsidRDefault="00280DB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D36A1" w14:textId="77777777" w:rsidR="00285ED6" w:rsidRDefault="00285ED6">
    <w:pPr>
      <w:pStyle w:val="Textoindependiente"/>
      <w:spacing w:line="14" w:lineRule="auto"/>
    </w:pPr>
    <w:r>
      <w:rPr>
        <w:noProof/>
        <w:lang w:val="es-ES" w:eastAsia="es-ES"/>
      </w:rPr>
      <mc:AlternateContent>
        <mc:Choice Requires="wps">
          <w:drawing>
            <wp:anchor distT="0" distB="0" distL="114300" distR="114300" simplePos="0" relativeHeight="503299472" behindDoc="1" locked="0" layoutInCell="1" allowOverlap="1" wp14:anchorId="133F0DA5" wp14:editId="74FB2E35">
              <wp:simplePos x="0" y="0"/>
              <wp:positionH relativeFrom="page">
                <wp:posOffset>7042785</wp:posOffset>
              </wp:positionH>
              <wp:positionV relativeFrom="page">
                <wp:posOffset>10202545</wp:posOffset>
              </wp:positionV>
              <wp:extent cx="183515" cy="165735"/>
              <wp:effectExtent l="3810" t="1270" r="3175"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E8BD" w14:textId="6DBC9923" w:rsidR="00285ED6" w:rsidRPr="009727FA" w:rsidRDefault="00285ED6">
                          <w:pPr>
                            <w:pStyle w:val="Textoindependiente"/>
                            <w:spacing w:before="10"/>
                            <w:ind w:left="40"/>
                            <w:rPr>
                              <w:rFonts w:ascii="Arial" w:hAnsi="Arial" w:cs="Arial"/>
                              <w:sz w:val="18"/>
                              <w:szCs w:val="18"/>
                            </w:rPr>
                          </w:pPr>
                          <w:r w:rsidRPr="009727FA">
                            <w:rPr>
                              <w:rFonts w:ascii="Arial" w:hAnsi="Arial" w:cs="Arial"/>
                              <w:sz w:val="18"/>
                              <w:szCs w:val="18"/>
                            </w:rPr>
                            <w:fldChar w:fldCharType="begin"/>
                          </w:r>
                          <w:r w:rsidRPr="009727FA">
                            <w:rPr>
                              <w:rFonts w:ascii="Arial" w:hAnsi="Arial" w:cs="Arial"/>
                              <w:w w:val="105"/>
                              <w:sz w:val="18"/>
                              <w:szCs w:val="18"/>
                            </w:rPr>
                            <w:instrText xml:space="preserve"> PAGE </w:instrText>
                          </w:r>
                          <w:r w:rsidRPr="009727FA">
                            <w:rPr>
                              <w:rFonts w:ascii="Arial" w:hAnsi="Arial" w:cs="Arial"/>
                              <w:sz w:val="18"/>
                              <w:szCs w:val="18"/>
                            </w:rPr>
                            <w:fldChar w:fldCharType="separate"/>
                          </w:r>
                          <w:r w:rsidR="00280DB6">
                            <w:rPr>
                              <w:rFonts w:ascii="Arial" w:hAnsi="Arial" w:cs="Arial"/>
                              <w:noProof/>
                              <w:w w:val="105"/>
                              <w:sz w:val="18"/>
                              <w:szCs w:val="18"/>
                            </w:rPr>
                            <w:t>1</w:t>
                          </w:r>
                          <w:r w:rsidRPr="009727FA">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0DA5" id="_x0000_t202" coordsize="21600,21600" o:spt="202" path="m,l,21600r21600,l21600,xe">
              <v:stroke joinstyle="miter"/>
              <v:path gradientshapeok="t" o:connecttype="rect"/>
            </v:shapetype>
            <v:shape id="Text Box 1" o:spid="_x0000_s1026" type="#_x0000_t202" style="position:absolute;margin-left:554.55pt;margin-top:803.35pt;width:14.45pt;height:13.05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" filled="f" stroked="f">
              <v:textbox inset="0,0,0,0">
                <w:txbxContent>
                  <w:p w14:paraId="51F2E8BD" w14:textId="6DBC9923" w:rsidR="00285ED6" w:rsidRPr="009727FA" w:rsidRDefault="00285ED6">
                    <w:pPr>
                      <w:pStyle w:val="Textoindependiente"/>
                      <w:spacing w:before="10"/>
                      <w:ind w:left="40"/>
                      <w:rPr>
                        <w:rFonts w:ascii="Arial" w:hAnsi="Arial" w:cs="Arial"/>
                        <w:sz w:val="18"/>
                        <w:szCs w:val="18"/>
                      </w:rPr>
                    </w:pPr>
                    <w:r w:rsidRPr="009727FA">
                      <w:rPr>
                        <w:rFonts w:ascii="Arial" w:hAnsi="Arial" w:cs="Arial"/>
                        <w:sz w:val="18"/>
                        <w:szCs w:val="18"/>
                      </w:rPr>
                      <w:fldChar w:fldCharType="begin"/>
                    </w:r>
                    <w:r w:rsidRPr="009727FA">
                      <w:rPr>
                        <w:rFonts w:ascii="Arial" w:hAnsi="Arial" w:cs="Arial"/>
                        <w:w w:val="105"/>
                        <w:sz w:val="18"/>
                        <w:szCs w:val="18"/>
                      </w:rPr>
                      <w:instrText xml:space="preserve"> PAGE </w:instrText>
                    </w:r>
                    <w:r w:rsidRPr="009727FA">
                      <w:rPr>
                        <w:rFonts w:ascii="Arial" w:hAnsi="Arial" w:cs="Arial"/>
                        <w:sz w:val="18"/>
                        <w:szCs w:val="18"/>
                      </w:rPr>
                      <w:fldChar w:fldCharType="separate"/>
                    </w:r>
                    <w:r w:rsidR="00280DB6">
                      <w:rPr>
                        <w:rFonts w:ascii="Arial" w:hAnsi="Arial" w:cs="Arial"/>
                        <w:noProof/>
                        <w:w w:val="105"/>
                        <w:sz w:val="18"/>
                        <w:szCs w:val="18"/>
                      </w:rPr>
                      <w:t>1</w:t>
                    </w:r>
                    <w:r w:rsidRPr="009727FA">
                      <w:rPr>
                        <w:rFonts w:ascii="Arial" w:hAnsi="Arial" w:cs="Arial"/>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EABB" w14:textId="77777777" w:rsidR="00280DB6" w:rsidRDefault="00280D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0A44A" w14:textId="77777777" w:rsidR="00331FA3" w:rsidRDefault="00331FA3">
      <w:r>
        <w:separator/>
      </w:r>
    </w:p>
  </w:footnote>
  <w:footnote w:type="continuationSeparator" w:id="0">
    <w:p w14:paraId="67058F7D" w14:textId="77777777" w:rsidR="00331FA3" w:rsidRDefault="00331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6535" w14:textId="77777777" w:rsidR="00280DB6" w:rsidRDefault="00280D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E492" w14:textId="45AF33DD" w:rsidR="00280DB6" w:rsidRDefault="00280DB6" w:rsidP="00280DB6">
    <w:pPr>
      <w:pStyle w:val="Encabezado"/>
      <w:jc w:val="center"/>
    </w:pPr>
    <w:r>
      <w:rPr>
        <w:noProof/>
        <w:lang w:val="es-ES" w:eastAsia="es-ES"/>
      </w:rPr>
      <w:drawing>
        <wp:inline distT="0" distB="0" distL="0" distR="0" wp14:anchorId="7C850591" wp14:editId="1633769A">
          <wp:extent cx="5322570" cy="126492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
                    <a:extLst>
                      <a:ext uri="{28A0092B-C50C-407E-A947-70E740481C1C}">
                        <a14:useLocalDpi xmlns:a14="http://schemas.microsoft.com/office/drawing/2010/main" val="0"/>
                      </a:ext>
                    </a:extLst>
                  </a:blip>
                  <a:stretch>
                    <a:fillRect/>
                  </a:stretch>
                </pic:blipFill>
                <pic:spPr>
                  <a:xfrm>
                    <a:off x="0" y="0"/>
                    <a:ext cx="5322570" cy="1264920"/>
                  </a:xfrm>
                  <a:prstGeom prst="rect">
                    <a:avLst/>
                  </a:prstGeom>
                </pic:spPr>
              </pic:pic>
            </a:graphicData>
          </a:graphic>
        </wp:inline>
      </w:drawing>
    </w:r>
    <w:bookmarkStart w:id="0" w:name="_GoBack"/>
    <w:bookmarkEnd w:id="0"/>
  </w:p>
  <w:p w14:paraId="6C1C7646" w14:textId="77777777" w:rsidR="00280DB6" w:rsidRDefault="00280DB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C556" w14:textId="77777777" w:rsidR="00280DB6" w:rsidRDefault="00280D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016D"/>
    <w:multiLevelType w:val="hybridMultilevel"/>
    <w:tmpl w:val="E6A02952"/>
    <w:lvl w:ilvl="0" w:tplc="A0DEF04C">
      <w:start w:val="1"/>
      <w:numFmt w:val="decimal"/>
      <w:lvlText w:val="%1."/>
      <w:lvlJc w:val="left"/>
      <w:pPr>
        <w:ind w:left="468" w:hanging="358"/>
      </w:pPr>
      <w:rPr>
        <w:rFonts w:ascii="Times New Roman" w:eastAsia="Times New Roman" w:hAnsi="Times New Roman" w:cs="Times New Roman" w:hint="default"/>
        <w:spacing w:val="-2"/>
        <w:w w:val="110"/>
        <w:sz w:val="20"/>
        <w:szCs w:val="20"/>
      </w:rPr>
    </w:lvl>
    <w:lvl w:ilvl="1" w:tplc="277C1AF2">
      <w:start w:val="1"/>
      <w:numFmt w:val="decimal"/>
      <w:lvlText w:val="%2."/>
      <w:lvlJc w:val="left"/>
      <w:pPr>
        <w:ind w:left="608" w:hanging="360"/>
      </w:pPr>
      <w:rPr>
        <w:rFonts w:ascii="Times New Roman" w:eastAsia="Times New Roman" w:hAnsi="Times New Roman" w:cs="Times New Roman" w:hint="default"/>
        <w:spacing w:val="-2"/>
        <w:w w:val="110"/>
        <w:sz w:val="20"/>
        <w:szCs w:val="20"/>
      </w:rPr>
    </w:lvl>
    <w:lvl w:ilvl="2" w:tplc="0BBEE4AE">
      <w:numFmt w:val="bullet"/>
      <w:lvlText w:val="•"/>
      <w:lvlJc w:val="left"/>
      <w:pPr>
        <w:ind w:left="960" w:hanging="360"/>
      </w:pPr>
      <w:rPr>
        <w:rFonts w:hint="default"/>
      </w:rPr>
    </w:lvl>
    <w:lvl w:ilvl="3" w:tplc="69881E2A">
      <w:numFmt w:val="bullet"/>
      <w:lvlText w:val="•"/>
      <w:lvlJc w:val="left"/>
      <w:pPr>
        <w:ind w:left="2213" w:hanging="360"/>
      </w:pPr>
      <w:rPr>
        <w:rFonts w:hint="default"/>
      </w:rPr>
    </w:lvl>
    <w:lvl w:ilvl="4" w:tplc="791A4BCA">
      <w:numFmt w:val="bullet"/>
      <w:lvlText w:val="•"/>
      <w:lvlJc w:val="left"/>
      <w:pPr>
        <w:ind w:left="3466" w:hanging="360"/>
      </w:pPr>
      <w:rPr>
        <w:rFonts w:hint="default"/>
      </w:rPr>
    </w:lvl>
    <w:lvl w:ilvl="5" w:tplc="EDDCB8EA">
      <w:numFmt w:val="bullet"/>
      <w:lvlText w:val="•"/>
      <w:lvlJc w:val="left"/>
      <w:pPr>
        <w:ind w:left="4719" w:hanging="360"/>
      </w:pPr>
      <w:rPr>
        <w:rFonts w:hint="default"/>
      </w:rPr>
    </w:lvl>
    <w:lvl w:ilvl="6" w:tplc="5AFE2E8E">
      <w:numFmt w:val="bullet"/>
      <w:lvlText w:val="•"/>
      <w:lvlJc w:val="left"/>
      <w:pPr>
        <w:ind w:left="5973" w:hanging="360"/>
      </w:pPr>
      <w:rPr>
        <w:rFonts w:hint="default"/>
      </w:rPr>
    </w:lvl>
    <w:lvl w:ilvl="7" w:tplc="8B2219A4">
      <w:numFmt w:val="bullet"/>
      <w:lvlText w:val="•"/>
      <w:lvlJc w:val="left"/>
      <w:pPr>
        <w:ind w:left="7226" w:hanging="360"/>
      </w:pPr>
      <w:rPr>
        <w:rFonts w:hint="default"/>
      </w:rPr>
    </w:lvl>
    <w:lvl w:ilvl="8" w:tplc="31CA7F18">
      <w:numFmt w:val="bullet"/>
      <w:lvlText w:val="•"/>
      <w:lvlJc w:val="left"/>
      <w:pPr>
        <w:ind w:left="8479" w:hanging="360"/>
      </w:pPr>
      <w:rPr>
        <w:rFonts w:hint="default"/>
      </w:rPr>
    </w:lvl>
  </w:abstractNum>
  <w:abstractNum w:abstractNumId="1" w15:restartNumberingAfterBreak="0">
    <w:nsid w:val="06C84CA7"/>
    <w:multiLevelType w:val="hybridMultilevel"/>
    <w:tmpl w:val="FBF21D1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6E645AA"/>
    <w:multiLevelType w:val="hybridMultilevel"/>
    <w:tmpl w:val="B094D358"/>
    <w:lvl w:ilvl="0" w:tplc="574ECC8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0D3274CC"/>
    <w:multiLevelType w:val="multilevel"/>
    <w:tmpl w:val="6686A766"/>
    <w:lvl w:ilvl="0">
      <w:start w:val="1"/>
      <w:numFmt w:val="decimal"/>
      <w:lvlText w:val="%1."/>
      <w:lvlJc w:val="left"/>
      <w:pPr>
        <w:ind w:left="720" w:hanging="360"/>
      </w:pPr>
      <w:rPr>
        <w:rFonts w:hint="default"/>
      </w:rPr>
    </w:lvl>
    <w:lvl w:ilvl="1">
      <w:start w:val="1"/>
      <w:numFmt w:val="decimal"/>
      <w:isLgl/>
      <w:lvlText w:val="%1.%2"/>
      <w:lvlJc w:val="left"/>
      <w:pPr>
        <w:ind w:left="1250" w:hanging="720"/>
      </w:pPr>
      <w:rPr>
        <w:rFonts w:ascii="Arial" w:hAnsi="Arial" w:cs="Arial" w:hint="default"/>
        <w:color w:val="0070BF"/>
        <w:w w:val="115"/>
        <w:sz w:val="26"/>
        <w:szCs w:val="26"/>
      </w:rPr>
    </w:lvl>
    <w:lvl w:ilvl="2">
      <w:start w:val="1"/>
      <w:numFmt w:val="decimal"/>
      <w:isLgl/>
      <w:lvlText w:val="%1.%2.%3"/>
      <w:lvlJc w:val="left"/>
      <w:pPr>
        <w:ind w:left="1420" w:hanging="720"/>
      </w:pPr>
      <w:rPr>
        <w:rFonts w:hint="default"/>
        <w:color w:val="0070BF"/>
        <w:w w:val="115"/>
      </w:rPr>
    </w:lvl>
    <w:lvl w:ilvl="3">
      <w:start w:val="1"/>
      <w:numFmt w:val="decimal"/>
      <w:isLgl/>
      <w:lvlText w:val="%1.%2.%3.%4"/>
      <w:lvlJc w:val="left"/>
      <w:pPr>
        <w:ind w:left="1950" w:hanging="1080"/>
      </w:pPr>
      <w:rPr>
        <w:rFonts w:hint="default"/>
        <w:color w:val="0070BF"/>
        <w:w w:val="115"/>
      </w:rPr>
    </w:lvl>
    <w:lvl w:ilvl="4">
      <w:start w:val="1"/>
      <w:numFmt w:val="decimal"/>
      <w:isLgl/>
      <w:lvlText w:val="%1.%2.%3.%4.%5"/>
      <w:lvlJc w:val="left"/>
      <w:pPr>
        <w:ind w:left="2480" w:hanging="1440"/>
      </w:pPr>
      <w:rPr>
        <w:rFonts w:hint="default"/>
        <w:color w:val="0070BF"/>
        <w:w w:val="115"/>
      </w:rPr>
    </w:lvl>
    <w:lvl w:ilvl="5">
      <w:start w:val="1"/>
      <w:numFmt w:val="decimal"/>
      <w:isLgl/>
      <w:lvlText w:val="%1.%2.%3.%4.%5.%6"/>
      <w:lvlJc w:val="left"/>
      <w:pPr>
        <w:ind w:left="2650" w:hanging="1440"/>
      </w:pPr>
      <w:rPr>
        <w:rFonts w:hint="default"/>
        <w:color w:val="0070BF"/>
        <w:w w:val="115"/>
      </w:rPr>
    </w:lvl>
    <w:lvl w:ilvl="6">
      <w:start w:val="1"/>
      <w:numFmt w:val="decimal"/>
      <w:isLgl/>
      <w:lvlText w:val="%1.%2.%3.%4.%5.%6.%7"/>
      <w:lvlJc w:val="left"/>
      <w:pPr>
        <w:ind w:left="3180" w:hanging="1800"/>
      </w:pPr>
      <w:rPr>
        <w:rFonts w:hint="default"/>
        <w:color w:val="0070BF"/>
        <w:w w:val="115"/>
      </w:rPr>
    </w:lvl>
    <w:lvl w:ilvl="7">
      <w:start w:val="1"/>
      <w:numFmt w:val="decimal"/>
      <w:isLgl/>
      <w:lvlText w:val="%1.%2.%3.%4.%5.%6.%7.%8"/>
      <w:lvlJc w:val="left"/>
      <w:pPr>
        <w:ind w:left="3350" w:hanging="1800"/>
      </w:pPr>
      <w:rPr>
        <w:rFonts w:hint="default"/>
        <w:color w:val="0070BF"/>
        <w:w w:val="115"/>
      </w:rPr>
    </w:lvl>
    <w:lvl w:ilvl="8">
      <w:start w:val="1"/>
      <w:numFmt w:val="decimal"/>
      <w:isLgl/>
      <w:lvlText w:val="%1.%2.%3.%4.%5.%6.%7.%8.%9"/>
      <w:lvlJc w:val="left"/>
      <w:pPr>
        <w:ind w:left="3880" w:hanging="2160"/>
      </w:pPr>
      <w:rPr>
        <w:rFonts w:hint="default"/>
        <w:color w:val="0070BF"/>
        <w:w w:val="115"/>
      </w:rPr>
    </w:lvl>
  </w:abstractNum>
  <w:abstractNum w:abstractNumId="4" w15:restartNumberingAfterBreak="0">
    <w:nsid w:val="10357F28"/>
    <w:multiLevelType w:val="hybridMultilevel"/>
    <w:tmpl w:val="E7E0159A"/>
    <w:lvl w:ilvl="0" w:tplc="0BF4E7D2">
      <w:start w:val="2"/>
      <w:numFmt w:val="decimal"/>
      <w:lvlText w:val="%1."/>
      <w:lvlJc w:val="left"/>
      <w:pPr>
        <w:ind w:left="674" w:hanging="554"/>
      </w:pPr>
      <w:rPr>
        <w:rFonts w:ascii="Times New Roman" w:eastAsia="Times New Roman" w:hAnsi="Times New Roman" w:cs="Times New Roman" w:hint="default"/>
        <w:color w:val="0070BF"/>
        <w:w w:val="111"/>
        <w:sz w:val="28"/>
        <w:szCs w:val="28"/>
      </w:rPr>
    </w:lvl>
    <w:lvl w:ilvl="1" w:tplc="08EEEA18">
      <w:start w:val="1"/>
      <w:numFmt w:val="decimal"/>
      <w:lvlText w:val="%2."/>
      <w:lvlJc w:val="left"/>
      <w:pPr>
        <w:ind w:left="828" w:hanging="348"/>
      </w:pPr>
      <w:rPr>
        <w:rFonts w:ascii="Times New Roman" w:eastAsia="Times New Roman" w:hAnsi="Times New Roman" w:cs="Times New Roman" w:hint="default"/>
        <w:spacing w:val="-2"/>
        <w:w w:val="110"/>
        <w:sz w:val="20"/>
        <w:szCs w:val="20"/>
      </w:rPr>
    </w:lvl>
    <w:lvl w:ilvl="2" w:tplc="233047D0">
      <w:numFmt w:val="bullet"/>
      <w:lvlText w:val="•"/>
      <w:lvlJc w:val="left"/>
      <w:pPr>
        <w:ind w:left="1934" w:hanging="348"/>
      </w:pPr>
      <w:rPr>
        <w:rFonts w:hint="default"/>
      </w:rPr>
    </w:lvl>
    <w:lvl w:ilvl="3" w:tplc="70FE4E04">
      <w:numFmt w:val="bullet"/>
      <w:lvlText w:val="•"/>
      <w:lvlJc w:val="left"/>
      <w:pPr>
        <w:ind w:left="3048" w:hanging="348"/>
      </w:pPr>
      <w:rPr>
        <w:rFonts w:hint="default"/>
      </w:rPr>
    </w:lvl>
    <w:lvl w:ilvl="4" w:tplc="827AE326">
      <w:numFmt w:val="bullet"/>
      <w:lvlText w:val="•"/>
      <w:lvlJc w:val="left"/>
      <w:pPr>
        <w:ind w:left="4162" w:hanging="348"/>
      </w:pPr>
      <w:rPr>
        <w:rFonts w:hint="default"/>
      </w:rPr>
    </w:lvl>
    <w:lvl w:ilvl="5" w:tplc="D4EABD64">
      <w:numFmt w:val="bullet"/>
      <w:lvlText w:val="•"/>
      <w:lvlJc w:val="left"/>
      <w:pPr>
        <w:ind w:left="5276" w:hanging="348"/>
      </w:pPr>
      <w:rPr>
        <w:rFonts w:hint="default"/>
      </w:rPr>
    </w:lvl>
    <w:lvl w:ilvl="6" w:tplc="4F248012">
      <w:numFmt w:val="bullet"/>
      <w:lvlText w:val="•"/>
      <w:lvlJc w:val="left"/>
      <w:pPr>
        <w:ind w:left="6390" w:hanging="348"/>
      </w:pPr>
      <w:rPr>
        <w:rFonts w:hint="default"/>
      </w:rPr>
    </w:lvl>
    <w:lvl w:ilvl="7" w:tplc="AD982B22">
      <w:numFmt w:val="bullet"/>
      <w:lvlText w:val="•"/>
      <w:lvlJc w:val="left"/>
      <w:pPr>
        <w:ind w:left="7504" w:hanging="348"/>
      </w:pPr>
      <w:rPr>
        <w:rFonts w:hint="default"/>
      </w:rPr>
    </w:lvl>
    <w:lvl w:ilvl="8" w:tplc="35F8CD68">
      <w:numFmt w:val="bullet"/>
      <w:lvlText w:val="•"/>
      <w:lvlJc w:val="left"/>
      <w:pPr>
        <w:ind w:left="8618" w:hanging="348"/>
      </w:pPr>
      <w:rPr>
        <w:rFonts w:hint="default"/>
      </w:rPr>
    </w:lvl>
  </w:abstractNum>
  <w:abstractNum w:abstractNumId="5" w15:restartNumberingAfterBreak="0">
    <w:nsid w:val="18AA6571"/>
    <w:multiLevelType w:val="hybridMultilevel"/>
    <w:tmpl w:val="CA907F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DF5038"/>
    <w:multiLevelType w:val="hybridMultilevel"/>
    <w:tmpl w:val="6EDE9C6C"/>
    <w:lvl w:ilvl="0" w:tplc="796E0D46">
      <w:start w:val="1"/>
      <w:numFmt w:val="decimal"/>
      <w:lvlText w:val="%1."/>
      <w:lvlJc w:val="left"/>
      <w:pPr>
        <w:ind w:left="593" w:hanging="310"/>
      </w:pPr>
      <w:rPr>
        <w:rFonts w:ascii="Arial" w:eastAsia="Times New Roman" w:hAnsi="Arial" w:cs="Arial" w:hint="default"/>
        <w:color w:val="0070BF"/>
        <w:w w:val="111"/>
        <w:sz w:val="26"/>
        <w:szCs w:val="26"/>
      </w:rPr>
    </w:lvl>
    <w:lvl w:ilvl="1" w:tplc="7BFACB22">
      <w:numFmt w:val="bullet"/>
      <w:lvlText w:val="□"/>
      <w:lvlJc w:val="left"/>
      <w:pPr>
        <w:ind w:left="816" w:hanging="348"/>
      </w:pPr>
      <w:rPr>
        <w:rFonts w:ascii="Times New Roman" w:eastAsia="Times New Roman" w:hAnsi="Times New Roman" w:cs="Times New Roman" w:hint="default"/>
        <w:w w:val="75"/>
        <w:sz w:val="20"/>
        <w:szCs w:val="20"/>
      </w:rPr>
    </w:lvl>
    <w:lvl w:ilvl="2" w:tplc="5346FBFE">
      <w:numFmt w:val="bullet"/>
      <w:lvlText w:val="•"/>
      <w:lvlJc w:val="left"/>
      <w:pPr>
        <w:ind w:left="1934" w:hanging="348"/>
      </w:pPr>
      <w:rPr>
        <w:rFonts w:hint="default"/>
      </w:rPr>
    </w:lvl>
    <w:lvl w:ilvl="3" w:tplc="C33C51BC">
      <w:numFmt w:val="bullet"/>
      <w:lvlText w:val="•"/>
      <w:lvlJc w:val="left"/>
      <w:pPr>
        <w:ind w:left="3048" w:hanging="348"/>
      </w:pPr>
      <w:rPr>
        <w:rFonts w:hint="default"/>
      </w:rPr>
    </w:lvl>
    <w:lvl w:ilvl="4" w:tplc="1292C7AA">
      <w:numFmt w:val="bullet"/>
      <w:lvlText w:val="•"/>
      <w:lvlJc w:val="left"/>
      <w:pPr>
        <w:ind w:left="4162" w:hanging="348"/>
      </w:pPr>
      <w:rPr>
        <w:rFonts w:hint="default"/>
      </w:rPr>
    </w:lvl>
    <w:lvl w:ilvl="5" w:tplc="5BC8A174">
      <w:numFmt w:val="bullet"/>
      <w:lvlText w:val="•"/>
      <w:lvlJc w:val="left"/>
      <w:pPr>
        <w:ind w:left="5276" w:hanging="348"/>
      </w:pPr>
      <w:rPr>
        <w:rFonts w:hint="default"/>
      </w:rPr>
    </w:lvl>
    <w:lvl w:ilvl="6" w:tplc="65945854">
      <w:numFmt w:val="bullet"/>
      <w:lvlText w:val="•"/>
      <w:lvlJc w:val="left"/>
      <w:pPr>
        <w:ind w:left="6390" w:hanging="348"/>
      </w:pPr>
      <w:rPr>
        <w:rFonts w:hint="default"/>
      </w:rPr>
    </w:lvl>
    <w:lvl w:ilvl="7" w:tplc="02CA5B6E">
      <w:numFmt w:val="bullet"/>
      <w:lvlText w:val="•"/>
      <w:lvlJc w:val="left"/>
      <w:pPr>
        <w:ind w:left="7504" w:hanging="348"/>
      </w:pPr>
      <w:rPr>
        <w:rFonts w:hint="default"/>
      </w:rPr>
    </w:lvl>
    <w:lvl w:ilvl="8" w:tplc="1A521414">
      <w:numFmt w:val="bullet"/>
      <w:lvlText w:val="•"/>
      <w:lvlJc w:val="left"/>
      <w:pPr>
        <w:ind w:left="8618" w:hanging="348"/>
      </w:pPr>
      <w:rPr>
        <w:rFonts w:hint="default"/>
      </w:rPr>
    </w:lvl>
  </w:abstractNum>
  <w:abstractNum w:abstractNumId="7" w15:restartNumberingAfterBreak="0">
    <w:nsid w:val="1E362A99"/>
    <w:multiLevelType w:val="hybridMultilevel"/>
    <w:tmpl w:val="BDD07E48"/>
    <w:lvl w:ilvl="0" w:tplc="2D88497E">
      <w:start w:val="1"/>
      <w:numFmt w:val="decimal"/>
      <w:lvlText w:val="%1."/>
      <w:lvlJc w:val="left"/>
      <w:pPr>
        <w:ind w:left="820" w:hanging="351"/>
      </w:pPr>
      <w:rPr>
        <w:rFonts w:ascii="Times New Roman" w:eastAsia="Times New Roman" w:hAnsi="Times New Roman" w:cs="Times New Roman" w:hint="default"/>
        <w:spacing w:val="-2"/>
        <w:w w:val="110"/>
        <w:sz w:val="20"/>
        <w:szCs w:val="20"/>
      </w:rPr>
    </w:lvl>
    <w:lvl w:ilvl="1" w:tplc="D0F6EE9A">
      <w:numFmt w:val="bullet"/>
      <w:lvlText w:val="•"/>
      <w:lvlJc w:val="left"/>
      <w:pPr>
        <w:ind w:left="1822" w:hanging="351"/>
      </w:pPr>
      <w:rPr>
        <w:rFonts w:hint="default"/>
      </w:rPr>
    </w:lvl>
    <w:lvl w:ilvl="2" w:tplc="30324FD8">
      <w:numFmt w:val="bullet"/>
      <w:lvlText w:val="•"/>
      <w:lvlJc w:val="left"/>
      <w:pPr>
        <w:ind w:left="2825" w:hanging="351"/>
      </w:pPr>
      <w:rPr>
        <w:rFonts w:hint="default"/>
      </w:rPr>
    </w:lvl>
    <w:lvl w:ilvl="3" w:tplc="6BA06B46">
      <w:numFmt w:val="bullet"/>
      <w:lvlText w:val="•"/>
      <w:lvlJc w:val="left"/>
      <w:pPr>
        <w:ind w:left="3827" w:hanging="351"/>
      </w:pPr>
      <w:rPr>
        <w:rFonts w:hint="default"/>
      </w:rPr>
    </w:lvl>
    <w:lvl w:ilvl="4" w:tplc="C8226800">
      <w:numFmt w:val="bullet"/>
      <w:lvlText w:val="•"/>
      <w:lvlJc w:val="left"/>
      <w:pPr>
        <w:ind w:left="4830" w:hanging="351"/>
      </w:pPr>
      <w:rPr>
        <w:rFonts w:hint="default"/>
      </w:rPr>
    </w:lvl>
    <w:lvl w:ilvl="5" w:tplc="67F0EDE6">
      <w:numFmt w:val="bullet"/>
      <w:lvlText w:val="•"/>
      <w:lvlJc w:val="left"/>
      <w:pPr>
        <w:ind w:left="5833" w:hanging="351"/>
      </w:pPr>
      <w:rPr>
        <w:rFonts w:hint="default"/>
      </w:rPr>
    </w:lvl>
    <w:lvl w:ilvl="6" w:tplc="4D2CE43E">
      <w:numFmt w:val="bullet"/>
      <w:lvlText w:val="•"/>
      <w:lvlJc w:val="left"/>
      <w:pPr>
        <w:ind w:left="6835" w:hanging="351"/>
      </w:pPr>
      <w:rPr>
        <w:rFonts w:hint="default"/>
      </w:rPr>
    </w:lvl>
    <w:lvl w:ilvl="7" w:tplc="D2C8E11C">
      <w:numFmt w:val="bullet"/>
      <w:lvlText w:val="•"/>
      <w:lvlJc w:val="left"/>
      <w:pPr>
        <w:ind w:left="7838" w:hanging="351"/>
      </w:pPr>
      <w:rPr>
        <w:rFonts w:hint="default"/>
      </w:rPr>
    </w:lvl>
    <w:lvl w:ilvl="8" w:tplc="99C4939E">
      <w:numFmt w:val="bullet"/>
      <w:lvlText w:val="•"/>
      <w:lvlJc w:val="left"/>
      <w:pPr>
        <w:ind w:left="8841" w:hanging="351"/>
      </w:pPr>
      <w:rPr>
        <w:rFonts w:hint="default"/>
      </w:rPr>
    </w:lvl>
  </w:abstractNum>
  <w:abstractNum w:abstractNumId="8" w15:restartNumberingAfterBreak="0">
    <w:nsid w:val="204D71C2"/>
    <w:multiLevelType w:val="hybridMultilevel"/>
    <w:tmpl w:val="A6DCB3F2"/>
    <w:lvl w:ilvl="0" w:tplc="BFC8F3AC">
      <w:start w:val="1"/>
      <w:numFmt w:val="decimal"/>
      <w:lvlText w:val="%1."/>
      <w:lvlJc w:val="left"/>
      <w:pPr>
        <w:ind w:left="828" w:hanging="348"/>
      </w:pPr>
      <w:rPr>
        <w:rFonts w:ascii="Arial" w:eastAsia="Times New Roman" w:hAnsi="Arial" w:cs="Arial" w:hint="default"/>
        <w:spacing w:val="-2"/>
        <w:w w:val="110"/>
        <w:sz w:val="20"/>
        <w:szCs w:val="20"/>
      </w:rPr>
    </w:lvl>
    <w:lvl w:ilvl="1" w:tplc="8992263E">
      <w:numFmt w:val="bullet"/>
      <w:lvlText w:val="•"/>
      <w:lvlJc w:val="left"/>
      <w:pPr>
        <w:ind w:left="1822" w:hanging="348"/>
      </w:pPr>
      <w:rPr>
        <w:rFonts w:hint="default"/>
      </w:rPr>
    </w:lvl>
    <w:lvl w:ilvl="2" w:tplc="9ED8338C">
      <w:numFmt w:val="bullet"/>
      <w:lvlText w:val="•"/>
      <w:lvlJc w:val="left"/>
      <w:pPr>
        <w:ind w:left="2825" w:hanging="348"/>
      </w:pPr>
      <w:rPr>
        <w:rFonts w:hint="default"/>
      </w:rPr>
    </w:lvl>
    <w:lvl w:ilvl="3" w:tplc="D96C8164">
      <w:numFmt w:val="bullet"/>
      <w:lvlText w:val="•"/>
      <w:lvlJc w:val="left"/>
      <w:pPr>
        <w:ind w:left="3827" w:hanging="348"/>
      </w:pPr>
      <w:rPr>
        <w:rFonts w:hint="default"/>
      </w:rPr>
    </w:lvl>
    <w:lvl w:ilvl="4" w:tplc="586C870C">
      <w:numFmt w:val="bullet"/>
      <w:lvlText w:val="•"/>
      <w:lvlJc w:val="left"/>
      <w:pPr>
        <w:ind w:left="4830" w:hanging="348"/>
      </w:pPr>
      <w:rPr>
        <w:rFonts w:hint="default"/>
      </w:rPr>
    </w:lvl>
    <w:lvl w:ilvl="5" w:tplc="432EB9F4">
      <w:numFmt w:val="bullet"/>
      <w:lvlText w:val="•"/>
      <w:lvlJc w:val="left"/>
      <w:pPr>
        <w:ind w:left="5833" w:hanging="348"/>
      </w:pPr>
      <w:rPr>
        <w:rFonts w:hint="default"/>
      </w:rPr>
    </w:lvl>
    <w:lvl w:ilvl="6" w:tplc="38D241B2">
      <w:numFmt w:val="bullet"/>
      <w:lvlText w:val="•"/>
      <w:lvlJc w:val="left"/>
      <w:pPr>
        <w:ind w:left="6835" w:hanging="348"/>
      </w:pPr>
      <w:rPr>
        <w:rFonts w:hint="default"/>
      </w:rPr>
    </w:lvl>
    <w:lvl w:ilvl="7" w:tplc="C870F910">
      <w:numFmt w:val="bullet"/>
      <w:lvlText w:val="•"/>
      <w:lvlJc w:val="left"/>
      <w:pPr>
        <w:ind w:left="7838" w:hanging="348"/>
      </w:pPr>
      <w:rPr>
        <w:rFonts w:hint="default"/>
      </w:rPr>
    </w:lvl>
    <w:lvl w:ilvl="8" w:tplc="9B464902">
      <w:numFmt w:val="bullet"/>
      <w:lvlText w:val="•"/>
      <w:lvlJc w:val="left"/>
      <w:pPr>
        <w:ind w:left="8841" w:hanging="348"/>
      </w:pPr>
      <w:rPr>
        <w:rFonts w:hint="default"/>
      </w:rPr>
    </w:lvl>
  </w:abstractNum>
  <w:abstractNum w:abstractNumId="9" w15:restartNumberingAfterBreak="0">
    <w:nsid w:val="20A63E65"/>
    <w:multiLevelType w:val="hybridMultilevel"/>
    <w:tmpl w:val="8E2E0ECC"/>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BD5887"/>
    <w:multiLevelType w:val="hybridMultilevel"/>
    <w:tmpl w:val="D86EAE38"/>
    <w:lvl w:ilvl="0" w:tplc="197C04DE">
      <w:start w:val="1"/>
      <w:numFmt w:val="lowerLetter"/>
      <w:lvlText w:val="%1)"/>
      <w:lvlJc w:val="left"/>
      <w:pPr>
        <w:ind w:left="785" w:hanging="360"/>
      </w:pPr>
      <w:rPr>
        <w:rFonts w:ascii="Arial" w:eastAsia="Times New Roman" w:hAnsi="Arial" w:cs="Arial"/>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9945E1"/>
    <w:multiLevelType w:val="hybridMultilevel"/>
    <w:tmpl w:val="0C14D75A"/>
    <w:lvl w:ilvl="0" w:tplc="FCCE2816">
      <w:start w:val="1"/>
      <w:numFmt w:val="lowerLetter"/>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CE79A0"/>
    <w:multiLevelType w:val="hybridMultilevel"/>
    <w:tmpl w:val="43044202"/>
    <w:lvl w:ilvl="0" w:tplc="9502EA80">
      <w:start w:val="1"/>
      <w:numFmt w:val="decimal"/>
      <w:lvlText w:val="%1."/>
      <w:lvlJc w:val="left"/>
      <w:pPr>
        <w:ind w:left="108" w:hanging="310"/>
      </w:pPr>
      <w:rPr>
        <w:rFonts w:ascii="Arial" w:eastAsia="Times New Roman" w:hAnsi="Arial" w:cs="Arial" w:hint="default"/>
        <w:color w:val="0070BF"/>
        <w:w w:val="111"/>
        <w:sz w:val="26"/>
        <w:szCs w:val="26"/>
      </w:rPr>
    </w:lvl>
    <w:lvl w:ilvl="1" w:tplc="1BC00D44">
      <w:numFmt w:val="bullet"/>
      <w:lvlText w:val="□"/>
      <w:lvlJc w:val="left"/>
      <w:pPr>
        <w:ind w:left="816" w:hanging="348"/>
      </w:pPr>
      <w:rPr>
        <w:rFonts w:ascii="Times New Roman" w:eastAsia="Times New Roman" w:hAnsi="Times New Roman" w:cs="Times New Roman" w:hint="default"/>
        <w:w w:val="75"/>
        <w:sz w:val="20"/>
        <w:szCs w:val="20"/>
      </w:rPr>
    </w:lvl>
    <w:lvl w:ilvl="2" w:tplc="3432B292">
      <w:numFmt w:val="bullet"/>
      <w:lvlText w:val="•"/>
      <w:lvlJc w:val="left"/>
      <w:pPr>
        <w:ind w:left="1934" w:hanging="348"/>
      </w:pPr>
      <w:rPr>
        <w:rFonts w:hint="default"/>
      </w:rPr>
    </w:lvl>
    <w:lvl w:ilvl="3" w:tplc="1B26F342">
      <w:numFmt w:val="bullet"/>
      <w:lvlText w:val="•"/>
      <w:lvlJc w:val="left"/>
      <w:pPr>
        <w:ind w:left="3048" w:hanging="348"/>
      </w:pPr>
      <w:rPr>
        <w:rFonts w:hint="default"/>
      </w:rPr>
    </w:lvl>
    <w:lvl w:ilvl="4" w:tplc="EC2AB3E4">
      <w:numFmt w:val="bullet"/>
      <w:lvlText w:val="•"/>
      <w:lvlJc w:val="left"/>
      <w:pPr>
        <w:ind w:left="4162" w:hanging="348"/>
      </w:pPr>
      <w:rPr>
        <w:rFonts w:hint="default"/>
      </w:rPr>
    </w:lvl>
    <w:lvl w:ilvl="5" w:tplc="DEFE435A">
      <w:numFmt w:val="bullet"/>
      <w:lvlText w:val="•"/>
      <w:lvlJc w:val="left"/>
      <w:pPr>
        <w:ind w:left="5276" w:hanging="348"/>
      </w:pPr>
      <w:rPr>
        <w:rFonts w:hint="default"/>
      </w:rPr>
    </w:lvl>
    <w:lvl w:ilvl="6" w:tplc="5590D3EE">
      <w:numFmt w:val="bullet"/>
      <w:lvlText w:val="•"/>
      <w:lvlJc w:val="left"/>
      <w:pPr>
        <w:ind w:left="6390" w:hanging="348"/>
      </w:pPr>
      <w:rPr>
        <w:rFonts w:hint="default"/>
      </w:rPr>
    </w:lvl>
    <w:lvl w:ilvl="7" w:tplc="D42E9214">
      <w:numFmt w:val="bullet"/>
      <w:lvlText w:val="•"/>
      <w:lvlJc w:val="left"/>
      <w:pPr>
        <w:ind w:left="7504" w:hanging="348"/>
      </w:pPr>
      <w:rPr>
        <w:rFonts w:hint="default"/>
      </w:rPr>
    </w:lvl>
    <w:lvl w:ilvl="8" w:tplc="87009100">
      <w:numFmt w:val="bullet"/>
      <w:lvlText w:val="•"/>
      <w:lvlJc w:val="left"/>
      <w:pPr>
        <w:ind w:left="8618" w:hanging="348"/>
      </w:pPr>
      <w:rPr>
        <w:rFonts w:hint="default"/>
      </w:rPr>
    </w:lvl>
  </w:abstractNum>
  <w:abstractNum w:abstractNumId="13" w15:restartNumberingAfterBreak="0">
    <w:nsid w:val="287B3BF5"/>
    <w:multiLevelType w:val="hybridMultilevel"/>
    <w:tmpl w:val="43A8E66A"/>
    <w:lvl w:ilvl="0" w:tplc="0194D40A">
      <w:start w:val="2"/>
      <w:numFmt w:val="decimal"/>
      <w:lvlText w:val="%1."/>
      <w:lvlJc w:val="left"/>
      <w:pPr>
        <w:ind w:left="391" w:hanging="282"/>
      </w:pPr>
      <w:rPr>
        <w:rFonts w:ascii="Arial" w:eastAsia="Times New Roman" w:hAnsi="Arial" w:cs="Arial" w:hint="default"/>
        <w:color w:val="0070BF"/>
        <w:w w:val="111"/>
        <w:sz w:val="26"/>
        <w:szCs w:val="26"/>
      </w:rPr>
    </w:lvl>
    <w:lvl w:ilvl="1" w:tplc="E56AD384">
      <w:start w:val="1"/>
      <w:numFmt w:val="decimal"/>
      <w:lvlText w:val="%2."/>
      <w:lvlJc w:val="left"/>
      <w:pPr>
        <w:ind w:left="828" w:hanging="348"/>
      </w:pPr>
      <w:rPr>
        <w:rFonts w:ascii="Times New Roman" w:eastAsia="Times New Roman" w:hAnsi="Times New Roman" w:cs="Times New Roman" w:hint="default"/>
        <w:spacing w:val="-2"/>
        <w:w w:val="110"/>
        <w:sz w:val="20"/>
        <w:szCs w:val="20"/>
      </w:rPr>
    </w:lvl>
    <w:lvl w:ilvl="2" w:tplc="FCA27BF2">
      <w:numFmt w:val="bullet"/>
      <w:lvlText w:val="•"/>
      <w:lvlJc w:val="left"/>
      <w:pPr>
        <w:ind w:left="1934" w:hanging="348"/>
      </w:pPr>
      <w:rPr>
        <w:rFonts w:hint="default"/>
      </w:rPr>
    </w:lvl>
    <w:lvl w:ilvl="3" w:tplc="58763C8E">
      <w:numFmt w:val="bullet"/>
      <w:lvlText w:val="•"/>
      <w:lvlJc w:val="left"/>
      <w:pPr>
        <w:ind w:left="3048" w:hanging="348"/>
      </w:pPr>
      <w:rPr>
        <w:rFonts w:hint="default"/>
      </w:rPr>
    </w:lvl>
    <w:lvl w:ilvl="4" w:tplc="95DCBFEA">
      <w:numFmt w:val="bullet"/>
      <w:lvlText w:val="•"/>
      <w:lvlJc w:val="left"/>
      <w:pPr>
        <w:ind w:left="4162" w:hanging="348"/>
      </w:pPr>
      <w:rPr>
        <w:rFonts w:hint="default"/>
      </w:rPr>
    </w:lvl>
    <w:lvl w:ilvl="5" w:tplc="ECC4B954">
      <w:numFmt w:val="bullet"/>
      <w:lvlText w:val="•"/>
      <w:lvlJc w:val="left"/>
      <w:pPr>
        <w:ind w:left="5276" w:hanging="348"/>
      </w:pPr>
      <w:rPr>
        <w:rFonts w:hint="default"/>
      </w:rPr>
    </w:lvl>
    <w:lvl w:ilvl="6" w:tplc="548607FE">
      <w:numFmt w:val="bullet"/>
      <w:lvlText w:val="•"/>
      <w:lvlJc w:val="left"/>
      <w:pPr>
        <w:ind w:left="6390" w:hanging="348"/>
      </w:pPr>
      <w:rPr>
        <w:rFonts w:hint="default"/>
      </w:rPr>
    </w:lvl>
    <w:lvl w:ilvl="7" w:tplc="FC9A39E8">
      <w:numFmt w:val="bullet"/>
      <w:lvlText w:val="•"/>
      <w:lvlJc w:val="left"/>
      <w:pPr>
        <w:ind w:left="7504" w:hanging="348"/>
      </w:pPr>
      <w:rPr>
        <w:rFonts w:hint="default"/>
      </w:rPr>
    </w:lvl>
    <w:lvl w:ilvl="8" w:tplc="E3E0BBE4">
      <w:numFmt w:val="bullet"/>
      <w:lvlText w:val="•"/>
      <w:lvlJc w:val="left"/>
      <w:pPr>
        <w:ind w:left="8618" w:hanging="348"/>
      </w:pPr>
      <w:rPr>
        <w:rFonts w:hint="default"/>
      </w:rPr>
    </w:lvl>
  </w:abstractNum>
  <w:abstractNum w:abstractNumId="14" w15:restartNumberingAfterBreak="0">
    <w:nsid w:val="2A0128D2"/>
    <w:multiLevelType w:val="hybridMultilevel"/>
    <w:tmpl w:val="87705BF6"/>
    <w:lvl w:ilvl="0" w:tplc="64B02C68">
      <w:start w:val="1"/>
      <w:numFmt w:val="decimal"/>
      <w:lvlText w:val="%1."/>
      <w:lvlJc w:val="left"/>
      <w:pPr>
        <w:ind w:left="469" w:hanging="219"/>
        <w:jc w:val="right"/>
      </w:pPr>
      <w:rPr>
        <w:rFonts w:ascii="Times New Roman" w:eastAsia="Times New Roman" w:hAnsi="Times New Roman" w:cs="Times New Roman" w:hint="default"/>
        <w:spacing w:val="-2"/>
        <w:w w:val="110"/>
        <w:sz w:val="20"/>
        <w:szCs w:val="20"/>
      </w:rPr>
    </w:lvl>
    <w:lvl w:ilvl="1" w:tplc="FEF46FFE">
      <w:start w:val="1"/>
      <w:numFmt w:val="decimal"/>
      <w:lvlText w:val="%2."/>
      <w:lvlJc w:val="left"/>
      <w:pPr>
        <w:ind w:left="820" w:hanging="348"/>
      </w:pPr>
      <w:rPr>
        <w:rFonts w:ascii="Times New Roman" w:eastAsia="Times New Roman" w:hAnsi="Times New Roman" w:cs="Times New Roman" w:hint="default"/>
        <w:spacing w:val="-2"/>
        <w:w w:val="110"/>
        <w:sz w:val="20"/>
        <w:szCs w:val="20"/>
      </w:rPr>
    </w:lvl>
    <w:lvl w:ilvl="2" w:tplc="D0282B24">
      <w:numFmt w:val="bullet"/>
      <w:lvlText w:val="•"/>
      <w:lvlJc w:val="left"/>
      <w:pPr>
        <w:ind w:left="1040" w:hanging="348"/>
      </w:pPr>
      <w:rPr>
        <w:rFonts w:hint="default"/>
      </w:rPr>
    </w:lvl>
    <w:lvl w:ilvl="3" w:tplc="90B0334E">
      <w:numFmt w:val="bullet"/>
      <w:lvlText w:val="•"/>
      <w:lvlJc w:val="left"/>
      <w:pPr>
        <w:ind w:left="2265" w:hanging="348"/>
      </w:pPr>
      <w:rPr>
        <w:rFonts w:hint="default"/>
      </w:rPr>
    </w:lvl>
    <w:lvl w:ilvl="4" w:tplc="C7D847EE">
      <w:numFmt w:val="bullet"/>
      <w:lvlText w:val="•"/>
      <w:lvlJc w:val="left"/>
      <w:pPr>
        <w:ind w:left="3491" w:hanging="348"/>
      </w:pPr>
      <w:rPr>
        <w:rFonts w:hint="default"/>
      </w:rPr>
    </w:lvl>
    <w:lvl w:ilvl="5" w:tplc="FBE8A2F8">
      <w:numFmt w:val="bullet"/>
      <w:lvlText w:val="•"/>
      <w:lvlJc w:val="left"/>
      <w:pPr>
        <w:ind w:left="4717" w:hanging="348"/>
      </w:pPr>
      <w:rPr>
        <w:rFonts w:hint="default"/>
      </w:rPr>
    </w:lvl>
    <w:lvl w:ilvl="6" w:tplc="ACA47F14">
      <w:numFmt w:val="bullet"/>
      <w:lvlText w:val="•"/>
      <w:lvlJc w:val="left"/>
      <w:pPr>
        <w:ind w:left="5943" w:hanging="348"/>
      </w:pPr>
      <w:rPr>
        <w:rFonts w:hint="default"/>
      </w:rPr>
    </w:lvl>
    <w:lvl w:ilvl="7" w:tplc="8F505548">
      <w:numFmt w:val="bullet"/>
      <w:lvlText w:val="•"/>
      <w:lvlJc w:val="left"/>
      <w:pPr>
        <w:ind w:left="7169" w:hanging="348"/>
      </w:pPr>
      <w:rPr>
        <w:rFonts w:hint="default"/>
      </w:rPr>
    </w:lvl>
    <w:lvl w:ilvl="8" w:tplc="249A8408">
      <w:numFmt w:val="bullet"/>
      <w:lvlText w:val="•"/>
      <w:lvlJc w:val="left"/>
      <w:pPr>
        <w:ind w:left="8394" w:hanging="348"/>
      </w:pPr>
      <w:rPr>
        <w:rFonts w:hint="default"/>
      </w:rPr>
    </w:lvl>
  </w:abstractNum>
  <w:abstractNum w:abstractNumId="15" w15:restartNumberingAfterBreak="0">
    <w:nsid w:val="2A4C62DC"/>
    <w:multiLevelType w:val="hybridMultilevel"/>
    <w:tmpl w:val="209C6B36"/>
    <w:lvl w:ilvl="0" w:tplc="7E0297BC">
      <w:start w:val="1"/>
      <w:numFmt w:val="decimal"/>
      <w:lvlText w:val="%1."/>
      <w:lvlJc w:val="left"/>
      <w:pPr>
        <w:ind w:left="820" w:hanging="351"/>
      </w:pPr>
      <w:rPr>
        <w:rFonts w:ascii="Arial" w:eastAsia="Times New Roman" w:hAnsi="Arial" w:cs="Arial" w:hint="default"/>
        <w:spacing w:val="-2"/>
        <w:w w:val="110"/>
        <w:sz w:val="20"/>
        <w:szCs w:val="20"/>
      </w:rPr>
    </w:lvl>
    <w:lvl w:ilvl="1" w:tplc="34BEDE08">
      <w:numFmt w:val="bullet"/>
      <w:lvlText w:val="•"/>
      <w:lvlJc w:val="left"/>
      <w:pPr>
        <w:ind w:left="1822" w:hanging="351"/>
      </w:pPr>
      <w:rPr>
        <w:rFonts w:hint="default"/>
      </w:rPr>
    </w:lvl>
    <w:lvl w:ilvl="2" w:tplc="83EC8244">
      <w:numFmt w:val="bullet"/>
      <w:lvlText w:val="•"/>
      <w:lvlJc w:val="left"/>
      <w:pPr>
        <w:ind w:left="2825" w:hanging="351"/>
      </w:pPr>
      <w:rPr>
        <w:rFonts w:hint="default"/>
      </w:rPr>
    </w:lvl>
    <w:lvl w:ilvl="3" w:tplc="DA78BFE8">
      <w:numFmt w:val="bullet"/>
      <w:lvlText w:val="•"/>
      <w:lvlJc w:val="left"/>
      <w:pPr>
        <w:ind w:left="3827" w:hanging="351"/>
      </w:pPr>
      <w:rPr>
        <w:rFonts w:hint="default"/>
      </w:rPr>
    </w:lvl>
    <w:lvl w:ilvl="4" w:tplc="B128D2A0">
      <w:numFmt w:val="bullet"/>
      <w:lvlText w:val="•"/>
      <w:lvlJc w:val="left"/>
      <w:pPr>
        <w:ind w:left="4830" w:hanging="351"/>
      </w:pPr>
      <w:rPr>
        <w:rFonts w:hint="default"/>
      </w:rPr>
    </w:lvl>
    <w:lvl w:ilvl="5" w:tplc="FC1A27E0">
      <w:numFmt w:val="bullet"/>
      <w:lvlText w:val="•"/>
      <w:lvlJc w:val="left"/>
      <w:pPr>
        <w:ind w:left="5833" w:hanging="351"/>
      </w:pPr>
      <w:rPr>
        <w:rFonts w:hint="default"/>
      </w:rPr>
    </w:lvl>
    <w:lvl w:ilvl="6" w:tplc="07F4560E">
      <w:numFmt w:val="bullet"/>
      <w:lvlText w:val="•"/>
      <w:lvlJc w:val="left"/>
      <w:pPr>
        <w:ind w:left="6835" w:hanging="351"/>
      </w:pPr>
      <w:rPr>
        <w:rFonts w:hint="default"/>
      </w:rPr>
    </w:lvl>
    <w:lvl w:ilvl="7" w:tplc="C714DB5A">
      <w:numFmt w:val="bullet"/>
      <w:lvlText w:val="•"/>
      <w:lvlJc w:val="left"/>
      <w:pPr>
        <w:ind w:left="7838" w:hanging="351"/>
      </w:pPr>
      <w:rPr>
        <w:rFonts w:hint="default"/>
      </w:rPr>
    </w:lvl>
    <w:lvl w:ilvl="8" w:tplc="C380922E">
      <w:numFmt w:val="bullet"/>
      <w:lvlText w:val="•"/>
      <w:lvlJc w:val="left"/>
      <w:pPr>
        <w:ind w:left="8841" w:hanging="351"/>
      </w:pPr>
      <w:rPr>
        <w:rFonts w:hint="default"/>
      </w:rPr>
    </w:lvl>
  </w:abstractNum>
  <w:abstractNum w:abstractNumId="16" w15:restartNumberingAfterBreak="0">
    <w:nsid w:val="2CEA35D4"/>
    <w:multiLevelType w:val="multilevel"/>
    <w:tmpl w:val="31F2783C"/>
    <w:lvl w:ilvl="0">
      <w:start w:val="1"/>
      <w:numFmt w:val="decimal"/>
      <w:lvlText w:val="%1."/>
      <w:lvlJc w:val="left"/>
      <w:pPr>
        <w:ind w:left="720" w:hanging="360"/>
      </w:pPr>
    </w:lvl>
    <w:lvl w:ilvl="1">
      <w:start w:val="1"/>
      <w:numFmt w:val="decimal"/>
      <w:isLgl/>
      <w:lvlText w:val="%1.%2"/>
      <w:lvlJc w:val="left"/>
      <w:pPr>
        <w:ind w:left="1250" w:hanging="720"/>
      </w:pPr>
      <w:rPr>
        <w:rFonts w:hint="default"/>
        <w:color w:val="0070BF"/>
        <w:w w:val="115"/>
      </w:rPr>
    </w:lvl>
    <w:lvl w:ilvl="2">
      <w:start w:val="1"/>
      <w:numFmt w:val="decimal"/>
      <w:isLgl/>
      <w:lvlText w:val="%1.%2.%3"/>
      <w:lvlJc w:val="left"/>
      <w:pPr>
        <w:ind w:left="1420" w:hanging="720"/>
      </w:pPr>
      <w:rPr>
        <w:rFonts w:hint="default"/>
        <w:color w:val="0070BF"/>
        <w:w w:val="115"/>
      </w:rPr>
    </w:lvl>
    <w:lvl w:ilvl="3">
      <w:start w:val="1"/>
      <w:numFmt w:val="decimal"/>
      <w:isLgl/>
      <w:lvlText w:val="%1.%2.%3.%4"/>
      <w:lvlJc w:val="left"/>
      <w:pPr>
        <w:ind w:left="1950" w:hanging="1080"/>
      </w:pPr>
      <w:rPr>
        <w:rFonts w:hint="default"/>
        <w:color w:val="0070BF"/>
        <w:w w:val="115"/>
      </w:rPr>
    </w:lvl>
    <w:lvl w:ilvl="4">
      <w:start w:val="1"/>
      <w:numFmt w:val="decimal"/>
      <w:isLgl/>
      <w:lvlText w:val="%1.%2.%3.%4.%5"/>
      <w:lvlJc w:val="left"/>
      <w:pPr>
        <w:ind w:left="2480" w:hanging="1440"/>
      </w:pPr>
      <w:rPr>
        <w:rFonts w:hint="default"/>
        <w:color w:val="0070BF"/>
        <w:w w:val="115"/>
      </w:rPr>
    </w:lvl>
    <w:lvl w:ilvl="5">
      <w:start w:val="1"/>
      <w:numFmt w:val="decimal"/>
      <w:isLgl/>
      <w:lvlText w:val="%1.%2.%3.%4.%5.%6"/>
      <w:lvlJc w:val="left"/>
      <w:pPr>
        <w:ind w:left="3010" w:hanging="1800"/>
      </w:pPr>
      <w:rPr>
        <w:rFonts w:hint="default"/>
        <w:color w:val="0070BF"/>
        <w:w w:val="115"/>
      </w:rPr>
    </w:lvl>
    <w:lvl w:ilvl="6">
      <w:start w:val="1"/>
      <w:numFmt w:val="decimal"/>
      <w:isLgl/>
      <w:lvlText w:val="%1.%2.%3.%4.%5.%6.%7"/>
      <w:lvlJc w:val="left"/>
      <w:pPr>
        <w:ind w:left="3180" w:hanging="1800"/>
      </w:pPr>
      <w:rPr>
        <w:rFonts w:hint="default"/>
        <w:color w:val="0070BF"/>
        <w:w w:val="115"/>
      </w:rPr>
    </w:lvl>
    <w:lvl w:ilvl="7">
      <w:start w:val="1"/>
      <w:numFmt w:val="decimal"/>
      <w:isLgl/>
      <w:lvlText w:val="%1.%2.%3.%4.%5.%6.%7.%8"/>
      <w:lvlJc w:val="left"/>
      <w:pPr>
        <w:ind w:left="3710" w:hanging="2160"/>
      </w:pPr>
      <w:rPr>
        <w:rFonts w:hint="default"/>
        <w:color w:val="0070BF"/>
        <w:w w:val="115"/>
      </w:rPr>
    </w:lvl>
    <w:lvl w:ilvl="8">
      <w:start w:val="1"/>
      <w:numFmt w:val="decimal"/>
      <w:isLgl/>
      <w:lvlText w:val="%1.%2.%3.%4.%5.%6.%7.%8.%9"/>
      <w:lvlJc w:val="left"/>
      <w:pPr>
        <w:ind w:left="4240" w:hanging="2520"/>
      </w:pPr>
      <w:rPr>
        <w:rFonts w:hint="default"/>
        <w:color w:val="0070BF"/>
        <w:w w:val="115"/>
      </w:rPr>
    </w:lvl>
  </w:abstractNum>
  <w:abstractNum w:abstractNumId="17" w15:restartNumberingAfterBreak="0">
    <w:nsid w:val="33243A58"/>
    <w:multiLevelType w:val="hybridMultilevel"/>
    <w:tmpl w:val="FE384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9314DA"/>
    <w:multiLevelType w:val="hybridMultilevel"/>
    <w:tmpl w:val="3DDEDCEC"/>
    <w:lvl w:ilvl="0" w:tplc="D2B892A4">
      <w:start w:val="1"/>
      <w:numFmt w:val="decimal"/>
      <w:lvlText w:val="%1."/>
      <w:lvlJc w:val="left"/>
      <w:pPr>
        <w:ind w:left="828" w:hanging="348"/>
      </w:pPr>
      <w:rPr>
        <w:rFonts w:ascii="Times New Roman" w:eastAsia="Times New Roman" w:hAnsi="Times New Roman" w:cs="Times New Roman" w:hint="default"/>
        <w:spacing w:val="-2"/>
        <w:w w:val="110"/>
        <w:sz w:val="20"/>
        <w:szCs w:val="20"/>
      </w:rPr>
    </w:lvl>
    <w:lvl w:ilvl="1" w:tplc="22C43770">
      <w:numFmt w:val="bullet"/>
      <w:lvlText w:val="•"/>
      <w:lvlJc w:val="left"/>
      <w:pPr>
        <w:ind w:left="1822" w:hanging="348"/>
      </w:pPr>
      <w:rPr>
        <w:rFonts w:hint="default"/>
      </w:rPr>
    </w:lvl>
    <w:lvl w:ilvl="2" w:tplc="3C1E94A2">
      <w:numFmt w:val="bullet"/>
      <w:lvlText w:val="•"/>
      <w:lvlJc w:val="left"/>
      <w:pPr>
        <w:ind w:left="2825" w:hanging="348"/>
      </w:pPr>
      <w:rPr>
        <w:rFonts w:hint="default"/>
      </w:rPr>
    </w:lvl>
    <w:lvl w:ilvl="3" w:tplc="A8344B44">
      <w:numFmt w:val="bullet"/>
      <w:lvlText w:val="•"/>
      <w:lvlJc w:val="left"/>
      <w:pPr>
        <w:ind w:left="3827" w:hanging="348"/>
      </w:pPr>
      <w:rPr>
        <w:rFonts w:hint="default"/>
      </w:rPr>
    </w:lvl>
    <w:lvl w:ilvl="4" w:tplc="F1F83C4E">
      <w:numFmt w:val="bullet"/>
      <w:lvlText w:val="•"/>
      <w:lvlJc w:val="left"/>
      <w:pPr>
        <w:ind w:left="4830" w:hanging="348"/>
      </w:pPr>
      <w:rPr>
        <w:rFonts w:hint="default"/>
      </w:rPr>
    </w:lvl>
    <w:lvl w:ilvl="5" w:tplc="D7402A0E">
      <w:numFmt w:val="bullet"/>
      <w:lvlText w:val="•"/>
      <w:lvlJc w:val="left"/>
      <w:pPr>
        <w:ind w:left="5833" w:hanging="348"/>
      </w:pPr>
      <w:rPr>
        <w:rFonts w:hint="default"/>
      </w:rPr>
    </w:lvl>
    <w:lvl w:ilvl="6" w:tplc="A3F8F2E2">
      <w:numFmt w:val="bullet"/>
      <w:lvlText w:val="•"/>
      <w:lvlJc w:val="left"/>
      <w:pPr>
        <w:ind w:left="6835" w:hanging="348"/>
      </w:pPr>
      <w:rPr>
        <w:rFonts w:hint="default"/>
      </w:rPr>
    </w:lvl>
    <w:lvl w:ilvl="7" w:tplc="8506DA84">
      <w:numFmt w:val="bullet"/>
      <w:lvlText w:val="•"/>
      <w:lvlJc w:val="left"/>
      <w:pPr>
        <w:ind w:left="7838" w:hanging="348"/>
      </w:pPr>
      <w:rPr>
        <w:rFonts w:hint="default"/>
      </w:rPr>
    </w:lvl>
    <w:lvl w:ilvl="8" w:tplc="757460FA">
      <w:numFmt w:val="bullet"/>
      <w:lvlText w:val="•"/>
      <w:lvlJc w:val="left"/>
      <w:pPr>
        <w:ind w:left="8841" w:hanging="348"/>
      </w:pPr>
      <w:rPr>
        <w:rFonts w:hint="default"/>
      </w:rPr>
    </w:lvl>
  </w:abstractNum>
  <w:abstractNum w:abstractNumId="19" w15:restartNumberingAfterBreak="0">
    <w:nsid w:val="37BC5BA5"/>
    <w:multiLevelType w:val="hybridMultilevel"/>
    <w:tmpl w:val="FEF21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AD6FB6"/>
    <w:multiLevelType w:val="multilevel"/>
    <w:tmpl w:val="D02847A8"/>
    <w:lvl w:ilvl="0">
      <w:start w:val="1"/>
      <w:numFmt w:val="decimal"/>
      <w:lvlText w:val="%1."/>
      <w:lvlJc w:val="left"/>
      <w:pPr>
        <w:ind w:left="518" w:hanging="360"/>
      </w:pPr>
      <w:rPr>
        <w:rFonts w:ascii="Arial" w:hAnsi="Arial" w:cs="Arial" w:hint="default"/>
        <w:sz w:val="26"/>
        <w:szCs w:val="26"/>
      </w:rPr>
    </w:lvl>
    <w:lvl w:ilvl="1">
      <w:start w:val="1"/>
      <w:numFmt w:val="decimal"/>
      <w:isLgl/>
      <w:lvlText w:val="%1.%2"/>
      <w:lvlJc w:val="left"/>
      <w:pPr>
        <w:ind w:left="1189" w:hanging="720"/>
      </w:pPr>
      <w:rPr>
        <w:rFonts w:hint="default"/>
        <w:color w:val="0070BF"/>
        <w:w w:val="115"/>
      </w:rPr>
    </w:lvl>
    <w:lvl w:ilvl="2">
      <w:start w:val="1"/>
      <w:numFmt w:val="decimal"/>
      <w:isLgl/>
      <w:lvlText w:val="%1.%2.%3"/>
      <w:lvlJc w:val="left"/>
      <w:pPr>
        <w:ind w:left="1500" w:hanging="720"/>
      </w:pPr>
      <w:rPr>
        <w:rFonts w:hint="default"/>
        <w:color w:val="0070BF"/>
        <w:w w:val="115"/>
      </w:rPr>
    </w:lvl>
    <w:lvl w:ilvl="3">
      <w:start w:val="1"/>
      <w:numFmt w:val="decimal"/>
      <w:isLgl/>
      <w:lvlText w:val="%1.%2.%3.%4"/>
      <w:lvlJc w:val="left"/>
      <w:pPr>
        <w:ind w:left="2171" w:hanging="1080"/>
      </w:pPr>
      <w:rPr>
        <w:rFonts w:hint="default"/>
        <w:color w:val="0070BF"/>
        <w:w w:val="115"/>
      </w:rPr>
    </w:lvl>
    <w:lvl w:ilvl="4">
      <w:start w:val="1"/>
      <w:numFmt w:val="decimal"/>
      <w:isLgl/>
      <w:lvlText w:val="%1.%2.%3.%4.%5"/>
      <w:lvlJc w:val="left"/>
      <w:pPr>
        <w:ind w:left="2842" w:hanging="1440"/>
      </w:pPr>
      <w:rPr>
        <w:rFonts w:hint="default"/>
        <w:color w:val="0070BF"/>
        <w:w w:val="115"/>
      </w:rPr>
    </w:lvl>
    <w:lvl w:ilvl="5">
      <w:start w:val="1"/>
      <w:numFmt w:val="decimal"/>
      <w:isLgl/>
      <w:lvlText w:val="%1.%2.%3.%4.%5.%6"/>
      <w:lvlJc w:val="left"/>
      <w:pPr>
        <w:ind w:left="3513" w:hanging="1800"/>
      </w:pPr>
      <w:rPr>
        <w:rFonts w:hint="default"/>
        <w:color w:val="0070BF"/>
        <w:w w:val="115"/>
      </w:rPr>
    </w:lvl>
    <w:lvl w:ilvl="6">
      <w:start w:val="1"/>
      <w:numFmt w:val="decimal"/>
      <w:isLgl/>
      <w:lvlText w:val="%1.%2.%3.%4.%5.%6.%7"/>
      <w:lvlJc w:val="left"/>
      <w:pPr>
        <w:ind w:left="3824" w:hanging="1800"/>
      </w:pPr>
      <w:rPr>
        <w:rFonts w:hint="default"/>
        <w:color w:val="0070BF"/>
        <w:w w:val="115"/>
      </w:rPr>
    </w:lvl>
    <w:lvl w:ilvl="7">
      <w:start w:val="1"/>
      <w:numFmt w:val="decimal"/>
      <w:isLgl/>
      <w:lvlText w:val="%1.%2.%3.%4.%5.%6.%7.%8"/>
      <w:lvlJc w:val="left"/>
      <w:pPr>
        <w:ind w:left="4495" w:hanging="2160"/>
      </w:pPr>
      <w:rPr>
        <w:rFonts w:hint="default"/>
        <w:color w:val="0070BF"/>
        <w:w w:val="115"/>
      </w:rPr>
    </w:lvl>
    <w:lvl w:ilvl="8">
      <w:start w:val="1"/>
      <w:numFmt w:val="decimal"/>
      <w:isLgl/>
      <w:lvlText w:val="%1.%2.%3.%4.%5.%6.%7.%8.%9"/>
      <w:lvlJc w:val="left"/>
      <w:pPr>
        <w:ind w:left="5166" w:hanging="2520"/>
      </w:pPr>
      <w:rPr>
        <w:rFonts w:hint="default"/>
        <w:color w:val="0070BF"/>
        <w:w w:val="115"/>
      </w:rPr>
    </w:lvl>
  </w:abstractNum>
  <w:abstractNum w:abstractNumId="21" w15:restartNumberingAfterBreak="0">
    <w:nsid w:val="40194371"/>
    <w:multiLevelType w:val="hybridMultilevel"/>
    <w:tmpl w:val="6B5E4D78"/>
    <w:lvl w:ilvl="0" w:tplc="798A1136">
      <w:start w:val="1"/>
      <w:numFmt w:val="decimal"/>
      <w:lvlText w:val="%1."/>
      <w:lvlJc w:val="left"/>
      <w:pPr>
        <w:ind w:left="820" w:hanging="351"/>
      </w:pPr>
      <w:rPr>
        <w:rFonts w:ascii="Arial" w:eastAsia="Times New Roman" w:hAnsi="Arial" w:cs="Arial" w:hint="default"/>
        <w:spacing w:val="-2"/>
        <w:w w:val="110"/>
        <w:sz w:val="20"/>
        <w:szCs w:val="20"/>
      </w:rPr>
    </w:lvl>
    <w:lvl w:ilvl="1" w:tplc="7FA2E938">
      <w:numFmt w:val="bullet"/>
      <w:lvlText w:val="•"/>
      <w:lvlJc w:val="left"/>
      <w:pPr>
        <w:ind w:left="1822" w:hanging="351"/>
      </w:pPr>
      <w:rPr>
        <w:rFonts w:hint="default"/>
      </w:rPr>
    </w:lvl>
    <w:lvl w:ilvl="2" w:tplc="8C9CE54C">
      <w:numFmt w:val="bullet"/>
      <w:lvlText w:val="•"/>
      <w:lvlJc w:val="left"/>
      <w:pPr>
        <w:ind w:left="2825" w:hanging="351"/>
      </w:pPr>
      <w:rPr>
        <w:rFonts w:hint="default"/>
      </w:rPr>
    </w:lvl>
    <w:lvl w:ilvl="3" w:tplc="17EAEFA4">
      <w:numFmt w:val="bullet"/>
      <w:lvlText w:val="•"/>
      <w:lvlJc w:val="left"/>
      <w:pPr>
        <w:ind w:left="3827" w:hanging="351"/>
      </w:pPr>
      <w:rPr>
        <w:rFonts w:hint="default"/>
      </w:rPr>
    </w:lvl>
    <w:lvl w:ilvl="4" w:tplc="1FC082E2">
      <w:numFmt w:val="bullet"/>
      <w:lvlText w:val="•"/>
      <w:lvlJc w:val="left"/>
      <w:pPr>
        <w:ind w:left="4830" w:hanging="351"/>
      </w:pPr>
      <w:rPr>
        <w:rFonts w:hint="default"/>
      </w:rPr>
    </w:lvl>
    <w:lvl w:ilvl="5" w:tplc="82B84CEA">
      <w:numFmt w:val="bullet"/>
      <w:lvlText w:val="•"/>
      <w:lvlJc w:val="left"/>
      <w:pPr>
        <w:ind w:left="5833" w:hanging="351"/>
      </w:pPr>
      <w:rPr>
        <w:rFonts w:hint="default"/>
      </w:rPr>
    </w:lvl>
    <w:lvl w:ilvl="6" w:tplc="2AB6E6C0">
      <w:numFmt w:val="bullet"/>
      <w:lvlText w:val="•"/>
      <w:lvlJc w:val="left"/>
      <w:pPr>
        <w:ind w:left="6835" w:hanging="351"/>
      </w:pPr>
      <w:rPr>
        <w:rFonts w:hint="default"/>
      </w:rPr>
    </w:lvl>
    <w:lvl w:ilvl="7" w:tplc="16287ECC">
      <w:numFmt w:val="bullet"/>
      <w:lvlText w:val="•"/>
      <w:lvlJc w:val="left"/>
      <w:pPr>
        <w:ind w:left="7838" w:hanging="351"/>
      </w:pPr>
      <w:rPr>
        <w:rFonts w:hint="default"/>
      </w:rPr>
    </w:lvl>
    <w:lvl w:ilvl="8" w:tplc="F7B43814">
      <w:numFmt w:val="bullet"/>
      <w:lvlText w:val="•"/>
      <w:lvlJc w:val="left"/>
      <w:pPr>
        <w:ind w:left="8841" w:hanging="351"/>
      </w:pPr>
      <w:rPr>
        <w:rFonts w:hint="default"/>
      </w:rPr>
    </w:lvl>
  </w:abstractNum>
  <w:abstractNum w:abstractNumId="22" w15:restartNumberingAfterBreak="0">
    <w:nsid w:val="472B6F50"/>
    <w:multiLevelType w:val="multilevel"/>
    <w:tmpl w:val="CA20AB08"/>
    <w:lvl w:ilvl="0">
      <w:start w:val="8"/>
      <w:numFmt w:val="decimal"/>
      <w:lvlText w:val="%1."/>
      <w:lvlJc w:val="left"/>
      <w:pPr>
        <w:ind w:left="600" w:hanging="600"/>
      </w:pPr>
      <w:rPr>
        <w:rFonts w:hint="default"/>
        <w:color w:val="0070BF"/>
        <w:w w:val="115"/>
      </w:rPr>
    </w:lvl>
    <w:lvl w:ilvl="1">
      <w:start w:val="1"/>
      <w:numFmt w:val="decimal"/>
      <w:lvlText w:val="%1.%2."/>
      <w:lvlJc w:val="left"/>
      <w:pPr>
        <w:ind w:left="1189" w:hanging="720"/>
      </w:pPr>
      <w:rPr>
        <w:rFonts w:ascii="Arial" w:hAnsi="Arial" w:cs="Arial" w:hint="default"/>
        <w:color w:val="0070BF"/>
        <w:w w:val="115"/>
        <w:sz w:val="26"/>
        <w:szCs w:val="26"/>
      </w:rPr>
    </w:lvl>
    <w:lvl w:ilvl="2">
      <w:start w:val="1"/>
      <w:numFmt w:val="decimal"/>
      <w:lvlText w:val="%1.%2.%3."/>
      <w:lvlJc w:val="left"/>
      <w:pPr>
        <w:ind w:left="2018" w:hanging="1080"/>
      </w:pPr>
      <w:rPr>
        <w:rFonts w:hint="default"/>
        <w:color w:val="0070BF"/>
        <w:w w:val="115"/>
      </w:rPr>
    </w:lvl>
    <w:lvl w:ilvl="3">
      <w:start w:val="1"/>
      <w:numFmt w:val="decimal"/>
      <w:lvlText w:val="%1.%2.%3.%4."/>
      <w:lvlJc w:val="left"/>
      <w:pPr>
        <w:ind w:left="2487" w:hanging="1080"/>
      </w:pPr>
      <w:rPr>
        <w:rFonts w:hint="default"/>
        <w:color w:val="0070BF"/>
        <w:w w:val="115"/>
      </w:rPr>
    </w:lvl>
    <w:lvl w:ilvl="4">
      <w:start w:val="1"/>
      <w:numFmt w:val="decimal"/>
      <w:lvlText w:val="%1.%2.%3.%4.%5."/>
      <w:lvlJc w:val="left"/>
      <w:pPr>
        <w:ind w:left="3316" w:hanging="1440"/>
      </w:pPr>
      <w:rPr>
        <w:rFonts w:hint="default"/>
        <w:color w:val="0070BF"/>
        <w:w w:val="115"/>
      </w:rPr>
    </w:lvl>
    <w:lvl w:ilvl="5">
      <w:start w:val="1"/>
      <w:numFmt w:val="decimal"/>
      <w:lvlText w:val="%1.%2.%3.%4.%5.%6."/>
      <w:lvlJc w:val="left"/>
      <w:pPr>
        <w:ind w:left="4145" w:hanging="1800"/>
      </w:pPr>
      <w:rPr>
        <w:rFonts w:hint="default"/>
        <w:color w:val="0070BF"/>
        <w:w w:val="115"/>
      </w:rPr>
    </w:lvl>
    <w:lvl w:ilvl="6">
      <w:start w:val="1"/>
      <w:numFmt w:val="decimal"/>
      <w:lvlText w:val="%1.%2.%3.%4.%5.%6.%7."/>
      <w:lvlJc w:val="left"/>
      <w:pPr>
        <w:ind w:left="4974" w:hanging="2160"/>
      </w:pPr>
      <w:rPr>
        <w:rFonts w:hint="default"/>
        <w:color w:val="0070BF"/>
        <w:w w:val="115"/>
      </w:rPr>
    </w:lvl>
    <w:lvl w:ilvl="7">
      <w:start w:val="1"/>
      <w:numFmt w:val="decimal"/>
      <w:lvlText w:val="%1.%2.%3.%4.%5.%6.%7.%8."/>
      <w:lvlJc w:val="left"/>
      <w:pPr>
        <w:ind w:left="5443" w:hanging="2160"/>
      </w:pPr>
      <w:rPr>
        <w:rFonts w:hint="default"/>
        <w:color w:val="0070BF"/>
        <w:w w:val="115"/>
      </w:rPr>
    </w:lvl>
    <w:lvl w:ilvl="8">
      <w:start w:val="1"/>
      <w:numFmt w:val="decimal"/>
      <w:lvlText w:val="%1.%2.%3.%4.%5.%6.%7.%8.%9."/>
      <w:lvlJc w:val="left"/>
      <w:pPr>
        <w:ind w:left="6272" w:hanging="2520"/>
      </w:pPr>
      <w:rPr>
        <w:rFonts w:hint="default"/>
        <w:color w:val="0070BF"/>
        <w:w w:val="115"/>
      </w:rPr>
    </w:lvl>
  </w:abstractNum>
  <w:abstractNum w:abstractNumId="23" w15:restartNumberingAfterBreak="0">
    <w:nsid w:val="47501544"/>
    <w:multiLevelType w:val="hybridMultilevel"/>
    <w:tmpl w:val="1D3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C354C8"/>
    <w:multiLevelType w:val="hybridMultilevel"/>
    <w:tmpl w:val="82C08500"/>
    <w:lvl w:ilvl="0" w:tplc="CB6682A6">
      <w:start w:val="1"/>
      <w:numFmt w:val="decimal"/>
      <w:lvlText w:val="%1."/>
      <w:lvlJc w:val="left"/>
      <w:pPr>
        <w:ind w:left="828" w:hanging="348"/>
      </w:pPr>
      <w:rPr>
        <w:rFonts w:ascii="Times New Roman" w:eastAsia="Times New Roman" w:hAnsi="Times New Roman" w:cs="Times New Roman" w:hint="default"/>
        <w:spacing w:val="-2"/>
        <w:w w:val="110"/>
        <w:sz w:val="20"/>
        <w:szCs w:val="20"/>
      </w:rPr>
    </w:lvl>
    <w:lvl w:ilvl="1" w:tplc="BD6A0D26">
      <w:numFmt w:val="bullet"/>
      <w:lvlText w:val="•"/>
      <w:lvlJc w:val="left"/>
      <w:pPr>
        <w:ind w:left="1822" w:hanging="348"/>
      </w:pPr>
      <w:rPr>
        <w:rFonts w:hint="default"/>
      </w:rPr>
    </w:lvl>
    <w:lvl w:ilvl="2" w:tplc="E22C779C">
      <w:numFmt w:val="bullet"/>
      <w:lvlText w:val="•"/>
      <w:lvlJc w:val="left"/>
      <w:pPr>
        <w:ind w:left="2825" w:hanging="348"/>
      </w:pPr>
      <w:rPr>
        <w:rFonts w:hint="default"/>
      </w:rPr>
    </w:lvl>
    <w:lvl w:ilvl="3" w:tplc="184C9622">
      <w:numFmt w:val="bullet"/>
      <w:lvlText w:val="•"/>
      <w:lvlJc w:val="left"/>
      <w:pPr>
        <w:ind w:left="3827" w:hanging="348"/>
      </w:pPr>
      <w:rPr>
        <w:rFonts w:hint="default"/>
      </w:rPr>
    </w:lvl>
    <w:lvl w:ilvl="4" w:tplc="409858CC">
      <w:numFmt w:val="bullet"/>
      <w:lvlText w:val="•"/>
      <w:lvlJc w:val="left"/>
      <w:pPr>
        <w:ind w:left="4830" w:hanging="348"/>
      </w:pPr>
      <w:rPr>
        <w:rFonts w:hint="default"/>
      </w:rPr>
    </w:lvl>
    <w:lvl w:ilvl="5" w:tplc="1478B086">
      <w:numFmt w:val="bullet"/>
      <w:lvlText w:val="•"/>
      <w:lvlJc w:val="left"/>
      <w:pPr>
        <w:ind w:left="5833" w:hanging="348"/>
      </w:pPr>
      <w:rPr>
        <w:rFonts w:hint="default"/>
      </w:rPr>
    </w:lvl>
    <w:lvl w:ilvl="6" w:tplc="821E5982">
      <w:numFmt w:val="bullet"/>
      <w:lvlText w:val="•"/>
      <w:lvlJc w:val="left"/>
      <w:pPr>
        <w:ind w:left="6835" w:hanging="348"/>
      </w:pPr>
      <w:rPr>
        <w:rFonts w:hint="default"/>
      </w:rPr>
    </w:lvl>
    <w:lvl w:ilvl="7" w:tplc="254C2180">
      <w:numFmt w:val="bullet"/>
      <w:lvlText w:val="•"/>
      <w:lvlJc w:val="left"/>
      <w:pPr>
        <w:ind w:left="7838" w:hanging="348"/>
      </w:pPr>
      <w:rPr>
        <w:rFonts w:hint="default"/>
      </w:rPr>
    </w:lvl>
    <w:lvl w:ilvl="8" w:tplc="75246E42">
      <w:numFmt w:val="bullet"/>
      <w:lvlText w:val="•"/>
      <w:lvlJc w:val="left"/>
      <w:pPr>
        <w:ind w:left="8841" w:hanging="348"/>
      </w:pPr>
      <w:rPr>
        <w:rFonts w:hint="default"/>
      </w:rPr>
    </w:lvl>
  </w:abstractNum>
  <w:abstractNum w:abstractNumId="25" w15:restartNumberingAfterBreak="0">
    <w:nsid w:val="48897BD1"/>
    <w:multiLevelType w:val="hybridMultilevel"/>
    <w:tmpl w:val="D23A8CF0"/>
    <w:lvl w:ilvl="0" w:tplc="60D8A2C4">
      <w:start w:val="1"/>
      <w:numFmt w:val="decimal"/>
      <w:lvlText w:val="%1."/>
      <w:lvlJc w:val="left"/>
      <w:pPr>
        <w:ind w:left="468" w:hanging="358"/>
      </w:pPr>
      <w:rPr>
        <w:rFonts w:ascii="Arial" w:eastAsia="Times New Roman" w:hAnsi="Arial" w:cs="Arial" w:hint="default"/>
        <w:spacing w:val="-2"/>
        <w:w w:val="110"/>
        <w:sz w:val="20"/>
        <w:szCs w:val="20"/>
      </w:rPr>
    </w:lvl>
    <w:lvl w:ilvl="1" w:tplc="F2D0DE38">
      <w:numFmt w:val="bullet"/>
      <w:lvlText w:val="•"/>
      <w:lvlJc w:val="left"/>
      <w:pPr>
        <w:ind w:left="1534" w:hanging="358"/>
      </w:pPr>
      <w:rPr>
        <w:rFonts w:hint="default"/>
      </w:rPr>
    </w:lvl>
    <w:lvl w:ilvl="2" w:tplc="9DA0A81E">
      <w:numFmt w:val="bullet"/>
      <w:lvlText w:val="•"/>
      <w:lvlJc w:val="left"/>
      <w:pPr>
        <w:ind w:left="2609" w:hanging="358"/>
      </w:pPr>
      <w:rPr>
        <w:rFonts w:hint="default"/>
      </w:rPr>
    </w:lvl>
    <w:lvl w:ilvl="3" w:tplc="16F28FF2">
      <w:numFmt w:val="bullet"/>
      <w:lvlText w:val="•"/>
      <w:lvlJc w:val="left"/>
      <w:pPr>
        <w:ind w:left="3683" w:hanging="358"/>
      </w:pPr>
      <w:rPr>
        <w:rFonts w:hint="default"/>
      </w:rPr>
    </w:lvl>
    <w:lvl w:ilvl="4" w:tplc="AB926E4A">
      <w:numFmt w:val="bullet"/>
      <w:lvlText w:val="•"/>
      <w:lvlJc w:val="left"/>
      <w:pPr>
        <w:ind w:left="4758" w:hanging="358"/>
      </w:pPr>
      <w:rPr>
        <w:rFonts w:hint="default"/>
      </w:rPr>
    </w:lvl>
    <w:lvl w:ilvl="5" w:tplc="9D8694D0">
      <w:numFmt w:val="bullet"/>
      <w:lvlText w:val="•"/>
      <w:lvlJc w:val="left"/>
      <w:pPr>
        <w:ind w:left="5833" w:hanging="358"/>
      </w:pPr>
      <w:rPr>
        <w:rFonts w:hint="default"/>
      </w:rPr>
    </w:lvl>
    <w:lvl w:ilvl="6" w:tplc="82E2A11C">
      <w:numFmt w:val="bullet"/>
      <w:lvlText w:val="•"/>
      <w:lvlJc w:val="left"/>
      <w:pPr>
        <w:ind w:left="6907" w:hanging="358"/>
      </w:pPr>
      <w:rPr>
        <w:rFonts w:hint="default"/>
      </w:rPr>
    </w:lvl>
    <w:lvl w:ilvl="7" w:tplc="5BECFD78">
      <w:numFmt w:val="bullet"/>
      <w:lvlText w:val="•"/>
      <w:lvlJc w:val="left"/>
      <w:pPr>
        <w:ind w:left="7982" w:hanging="358"/>
      </w:pPr>
      <w:rPr>
        <w:rFonts w:hint="default"/>
      </w:rPr>
    </w:lvl>
    <w:lvl w:ilvl="8" w:tplc="68087252">
      <w:numFmt w:val="bullet"/>
      <w:lvlText w:val="•"/>
      <w:lvlJc w:val="left"/>
      <w:pPr>
        <w:ind w:left="9057" w:hanging="358"/>
      </w:pPr>
      <w:rPr>
        <w:rFonts w:hint="default"/>
      </w:rPr>
    </w:lvl>
  </w:abstractNum>
  <w:abstractNum w:abstractNumId="26" w15:restartNumberingAfterBreak="0">
    <w:nsid w:val="4DA502DF"/>
    <w:multiLevelType w:val="hybridMultilevel"/>
    <w:tmpl w:val="6964AAFA"/>
    <w:lvl w:ilvl="0" w:tplc="FFD65EFC">
      <w:start w:val="1"/>
      <w:numFmt w:val="decimal"/>
      <w:lvlText w:val="%1."/>
      <w:lvlJc w:val="left"/>
      <w:pPr>
        <w:ind w:left="816" w:hanging="425"/>
      </w:pPr>
      <w:rPr>
        <w:rFonts w:ascii="Times New Roman" w:eastAsia="Times New Roman" w:hAnsi="Times New Roman" w:cs="Times New Roman" w:hint="default"/>
        <w:spacing w:val="-2"/>
        <w:w w:val="110"/>
        <w:sz w:val="20"/>
        <w:szCs w:val="20"/>
      </w:rPr>
    </w:lvl>
    <w:lvl w:ilvl="1" w:tplc="4DB81C80">
      <w:numFmt w:val="bullet"/>
      <w:lvlText w:val="•"/>
      <w:lvlJc w:val="left"/>
      <w:pPr>
        <w:ind w:left="1822" w:hanging="425"/>
      </w:pPr>
      <w:rPr>
        <w:rFonts w:hint="default"/>
      </w:rPr>
    </w:lvl>
    <w:lvl w:ilvl="2" w:tplc="9AAE74CC">
      <w:numFmt w:val="bullet"/>
      <w:lvlText w:val="•"/>
      <w:lvlJc w:val="left"/>
      <w:pPr>
        <w:ind w:left="2825" w:hanging="425"/>
      </w:pPr>
      <w:rPr>
        <w:rFonts w:hint="default"/>
      </w:rPr>
    </w:lvl>
    <w:lvl w:ilvl="3" w:tplc="4ED81C16">
      <w:numFmt w:val="bullet"/>
      <w:lvlText w:val="•"/>
      <w:lvlJc w:val="left"/>
      <w:pPr>
        <w:ind w:left="3827" w:hanging="425"/>
      </w:pPr>
      <w:rPr>
        <w:rFonts w:hint="default"/>
      </w:rPr>
    </w:lvl>
    <w:lvl w:ilvl="4" w:tplc="FF422116">
      <w:numFmt w:val="bullet"/>
      <w:lvlText w:val="•"/>
      <w:lvlJc w:val="left"/>
      <w:pPr>
        <w:ind w:left="4830" w:hanging="425"/>
      </w:pPr>
      <w:rPr>
        <w:rFonts w:hint="default"/>
      </w:rPr>
    </w:lvl>
    <w:lvl w:ilvl="5" w:tplc="CBA28C8C">
      <w:numFmt w:val="bullet"/>
      <w:lvlText w:val="•"/>
      <w:lvlJc w:val="left"/>
      <w:pPr>
        <w:ind w:left="5833" w:hanging="425"/>
      </w:pPr>
      <w:rPr>
        <w:rFonts w:hint="default"/>
      </w:rPr>
    </w:lvl>
    <w:lvl w:ilvl="6" w:tplc="447A8870">
      <w:numFmt w:val="bullet"/>
      <w:lvlText w:val="•"/>
      <w:lvlJc w:val="left"/>
      <w:pPr>
        <w:ind w:left="6835" w:hanging="425"/>
      </w:pPr>
      <w:rPr>
        <w:rFonts w:hint="default"/>
      </w:rPr>
    </w:lvl>
    <w:lvl w:ilvl="7" w:tplc="B3E4DE72">
      <w:numFmt w:val="bullet"/>
      <w:lvlText w:val="•"/>
      <w:lvlJc w:val="left"/>
      <w:pPr>
        <w:ind w:left="7838" w:hanging="425"/>
      </w:pPr>
      <w:rPr>
        <w:rFonts w:hint="default"/>
      </w:rPr>
    </w:lvl>
    <w:lvl w:ilvl="8" w:tplc="45D20B86">
      <w:numFmt w:val="bullet"/>
      <w:lvlText w:val="•"/>
      <w:lvlJc w:val="left"/>
      <w:pPr>
        <w:ind w:left="8841" w:hanging="425"/>
      </w:pPr>
      <w:rPr>
        <w:rFonts w:hint="default"/>
      </w:rPr>
    </w:lvl>
  </w:abstractNum>
  <w:abstractNum w:abstractNumId="27" w15:restartNumberingAfterBreak="0">
    <w:nsid w:val="52F9531A"/>
    <w:multiLevelType w:val="hybridMultilevel"/>
    <w:tmpl w:val="33EAFB66"/>
    <w:lvl w:ilvl="0" w:tplc="197C04DE">
      <w:start w:val="1"/>
      <w:numFmt w:val="lowerLetter"/>
      <w:lvlText w:val="%1)"/>
      <w:lvlJc w:val="left"/>
      <w:pPr>
        <w:ind w:left="785" w:hanging="360"/>
      </w:pPr>
      <w:rPr>
        <w:rFonts w:ascii="Arial" w:eastAsia="Times New Roman" w:hAnsi="Arial" w:cs="Arial"/>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7D64E3"/>
    <w:multiLevelType w:val="hybridMultilevel"/>
    <w:tmpl w:val="1C8C6DA4"/>
    <w:lvl w:ilvl="0" w:tplc="6308A7EE">
      <w:start w:val="1"/>
      <w:numFmt w:val="decimal"/>
      <w:lvlText w:val="%1."/>
      <w:lvlJc w:val="left"/>
      <w:pPr>
        <w:ind w:left="828" w:hanging="348"/>
      </w:pPr>
      <w:rPr>
        <w:rFonts w:ascii="Times New Roman" w:eastAsia="Times New Roman" w:hAnsi="Times New Roman" w:cs="Times New Roman" w:hint="default"/>
        <w:spacing w:val="-2"/>
        <w:w w:val="110"/>
        <w:sz w:val="20"/>
        <w:szCs w:val="20"/>
      </w:rPr>
    </w:lvl>
    <w:lvl w:ilvl="1" w:tplc="C32C2956">
      <w:numFmt w:val="bullet"/>
      <w:lvlText w:val="•"/>
      <w:lvlJc w:val="left"/>
      <w:pPr>
        <w:ind w:left="1822" w:hanging="348"/>
      </w:pPr>
      <w:rPr>
        <w:rFonts w:hint="default"/>
      </w:rPr>
    </w:lvl>
    <w:lvl w:ilvl="2" w:tplc="4B4C1A88">
      <w:numFmt w:val="bullet"/>
      <w:lvlText w:val="•"/>
      <w:lvlJc w:val="left"/>
      <w:pPr>
        <w:ind w:left="2825" w:hanging="348"/>
      </w:pPr>
      <w:rPr>
        <w:rFonts w:hint="default"/>
      </w:rPr>
    </w:lvl>
    <w:lvl w:ilvl="3" w:tplc="490CD7D8">
      <w:numFmt w:val="bullet"/>
      <w:lvlText w:val="•"/>
      <w:lvlJc w:val="left"/>
      <w:pPr>
        <w:ind w:left="3827" w:hanging="348"/>
      </w:pPr>
      <w:rPr>
        <w:rFonts w:hint="default"/>
      </w:rPr>
    </w:lvl>
    <w:lvl w:ilvl="4" w:tplc="387A1ADE">
      <w:numFmt w:val="bullet"/>
      <w:lvlText w:val="•"/>
      <w:lvlJc w:val="left"/>
      <w:pPr>
        <w:ind w:left="4830" w:hanging="348"/>
      </w:pPr>
      <w:rPr>
        <w:rFonts w:hint="default"/>
      </w:rPr>
    </w:lvl>
    <w:lvl w:ilvl="5" w:tplc="380C6BA6">
      <w:numFmt w:val="bullet"/>
      <w:lvlText w:val="•"/>
      <w:lvlJc w:val="left"/>
      <w:pPr>
        <w:ind w:left="5833" w:hanging="348"/>
      </w:pPr>
      <w:rPr>
        <w:rFonts w:hint="default"/>
      </w:rPr>
    </w:lvl>
    <w:lvl w:ilvl="6" w:tplc="1892D944">
      <w:numFmt w:val="bullet"/>
      <w:lvlText w:val="•"/>
      <w:lvlJc w:val="left"/>
      <w:pPr>
        <w:ind w:left="6835" w:hanging="348"/>
      </w:pPr>
      <w:rPr>
        <w:rFonts w:hint="default"/>
      </w:rPr>
    </w:lvl>
    <w:lvl w:ilvl="7" w:tplc="C6483010">
      <w:numFmt w:val="bullet"/>
      <w:lvlText w:val="•"/>
      <w:lvlJc w:val="left"/>
      <w:pPr>
        <w:ind w:left="7838" w:hanging="348"/>
      </w:pPr>
      <w:rPr>
        <w:rFonts w:hint="default"/>
      </w:rPr>
    </w:lvl>
    <w:lvl w:ilvl="8" w:tplc="44BADEDC">
      <w:numFmt w:val="bullet"/>
      <w:lvlText w:val="•"/>
      <w:lvlJc w:val="left"/>
      <w:pPr>
        <w:ind w:left="8841" w:hanging="348"/>
      </w:pPr>
      <w:rPr>
        <w:rFonts w:hint="default"/>
      </w:rPr>
    </w:lvl>
  </w:abstractNum>
  <w:abstractNum w:abstractNumId="29" w15:restartNumberingAfterBreak="0">
    <w:nsid w:val="5E134AC2"/>
    <w:multiLevelType w:val="hybridMultilevel"/>
    <w:tmpl w:val="D48C9A88"/>
    <w:lvl w:ilvl="0" w:tplc="C09463D6">
      <w:start w:val="1"/>
      <w:numFmt w:val="decimal"/>
      <w:lvlText w:val="%1."/>
      <w:lvlJc w:val="left"/>
      <w:pPr>
        <w:ind w:left="816" w:hanging="576"/>
      </w:pPr>
      <w:rPr>
        <w:rFonts w:ascii="DIN Next LT Pro Italic" w:eastAsia="Times New Roman" w:hAnsi="DIN Next LT Pro Italic" w:cs="Times New Roman"/>
        <w:spacing w:val="-2"/>
        <w:w w:val="110"/>
        <w:sz w:val="20"/>
        <w:szCs w:val="20"/>
      </w:rPr>
    </w:lvl>
    <w:lvl w:ilvl="1" w:tplc="53EABA20">
      <w:numFmt w:val="bullet"/>
      <w:lvlText w:val="•"/>
      <w:lvlJc w:val="left"/>
      <w:pPr>
        <w:ind w:left="1822" w:hanging="576"/>
      </w:pPr>
      <w:rPr>
        <w:rFonts w:hint="default"/>
      </w:rPr>
    </w:lvl>
    <w:lvl w:ilvl="2" w:tplc="DD722332">
      <w:numFmt w:val="bullet"/>
      <w:lvlText w:val="•"/>
      <w:lvlJc w:val="left"/>
      <w:pPr>
        <w:ind w:left="2825" w:hanging="576"/>
      </w:pPr>
      <w:rPr>
        <w:rFonts w:hint="default"/>
      </w:rPr>
    </w:lvl>
    <w:lvl w:ilvl="3" w:tplc="B12EA632">
      <w:numFmt w:val="bullet"/>
      <w:lvlText w:val="•"/>
      <w:lvlJc w:val="left"/>
      <w:pPr>
        <w:ind w:left="3827" w:hanging="576"/>
      </w:pPr>
      <w:rPr>
        <w:rFonts w:hint="default"/>
      </w:rPr>
    </w:lvl>
    <w:lvl w:ilvl="4" w:tplc="3DE83C34">
      <w:numFmt w:val="bullet"/>
      <w:lvlText w:val="•"/>
      <w:lvlJc w:val="left"/>
      <w:pPr>
        <w:ind w:left="4830" w:hanging="576"/>
      </w:pPr>
      <w:rPr>
        <w:rFonts w:hint="default"/>
      </w:rPr>
    </w:lvl>
    <w:lvl w:ilvl="5" w:tplc="1E060FEE">
      <w:numFmt w:val="bullet"/>
      <w:lvlText w:val="•"/>
      <w:lvlJc w:val="left"/>
      <w:pPr>
        <w:ind w:left="5833" w:hanging="576"/>
      </w:pPr>
      <w:rPr>
        <w:rFonts w:hint="default"/>
      </w:rPr>
    </w:lvl>
    <w:lvl w:ilvl="6" w:tplc="693A2DAC">
      <w:numFmt w:val="bullet"/>
      <w:lvlText w:val="•"/>
      <w:lvlJc w:val="left"/>
      <w:pPr>
        <w:ind w:left="6835" w:hanging="576"/>
      </w:pPr>
      <w:rPr>
        <w:rFonts w:hint="default"/>
      </w:rPr>
    </w:lvl>
    <w:lvl w:ilvl="7" w:tplc="76203ADC">
      <w:numFmt w:val="bullet"/>
      <w:lvlText w:val="•"/>
      <w:lvlJc w:val="left"/>
      <w:pPr>
        <w:ind w:left="7838" w:hanging="576"/>
      </w:pPr>
      <w:rPr>
        <w:rFonts w:hint="default"/>
      </w:rPr>
    </w:lvl>
    <w:lvl w:ilvl="8" w:tplc="5672AFB8">
      <w:numFmt w:val="bullet"/>
      <w:lvlText w:val="•"/>
      <w:lvlJc w:val="left"/>
      <w:pPr>
        <w:ind w:left="8841" w:hanging="576"/>
      </w:pPr>
      <w:rPr>
        <w:rFonts w:hint="default"/>
      </w:rPr>
    </w:lvl>
  </w:abstractNum>
  <w:abstractNum w:abstractNumId="30" w15:restartNumberingAfterBreak="0">
    <w:nsid w:val="5EBE65B2"/>
    <w:multiLevelType w:val="hybridMultilevel"/>
    <w:tmpl w:val="6F48BA34"/>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31" w15:restartNumberingAfterBreak="0">
    <w:nsid w:val="63B30A13"/>
    <w:multiLevelType w:val="hybridMultilevel"/>
    <w:tmpl w:val="37006C80"/>
    <w:lvl w:ilvl="0" w:tplc="C60E9F38">
      <w:start w:val="1"/>
      <w:numFmt w:val="decimal"/>
      <w:lvlText w:val="%1."/>
      <w:lvlJc w:val="left"/>
      <w:pPr>
        <w:ind w:left="820" w:hanging="351"/>
      </w:pPr>
      <w:rPr>
        <w:rFonts w:ascii="Times New Roman" w:eastAsia="Times New Roman" w:hAnsi="Times New Roman" w:cs="Times New Roman" w:hint="default"/>
        <w:spacing w:val="-2"/>
        <w:w w:val="110"/>
        <w:sz w:val="20"/>
        <w:szCs w:val="20"/>
      </w:rPr>
    </w:lvl>
    <w:lvl w:ilvl="1" w:tplc="9F7E4182">
      <w:numFmt w:val="bullet"/>
      <w:lvlText w:val="•"/>
      <w:lvlJc w:val="left"/>
      <w:pPr>
        <w:ind w:left="1822" w:hanging="351"/>
      </w:pPr>
      <w:rPr>
        <w:rFonts w:hint="default"/>
      </w:rPr>
    </w:lvl>
    <w:lvl w:ilvl="2" w:tplc="6A4C81FC">
      <w:numFmt w:val="bullet"/>
      <w:lvlText w:val="•"/>
      <w:lvlJc w:val="left"/>
      <w:pPr>
        <w:ind w:left="2825" w:hanging="351"/>
      </w:pPr>
      <w:rPr>
        <w:rFonts w:hint="default"/>
      </w:rPr>
    </w:lvl>
    <w:lvl w:ilvl="3" w:tplc="06842E76">
      <w:numFmt w:val="bullet"/>
      <w:lvlText w:val="•"/>
      <w:lvlJc w:val="left"/>
      <w:pPr>
        <w:ind w:left="3827" w:hanging="351"/>
      </w:pPr>
      <w:rPr>
        <w:rFonts w:hint="default"/>
      </w:rPr>
    </w:lvl>
    <w:lvl w:ilvl="4" w:tplc="C21E9886">
      <w:numFmt w:val="bullet"/>
      <w:lvlText w:val="•"/>
      <w:lvlJc w:val="left"/>
      <w:pPr>
        <w:ind w:left="4830" w:hanging="351"/>
      </w:pPr>
      <w:rPr>
        <w:rFonts w:hint="default"/>
      </w:rPr>
    </w:lvl>
    <w:lvl w:ilvl="5" w:tplc="E202EF70">
      <w:numFmt w:val="bullet"/>
      <w:lvlText w:val="•"/>
      <w:lvlJc w:val="left"/>
      <w:pPr>
        <w:ind w:left="5833" w:hanging="351"/>
      </w:pPr>
      <w:rPr>
        <w:rFonts w:hint="default"/>
      </w:rPr>
    </w:lvl>
    <w:lvl w:ilvl="6" w:tplc="392A8224">
      <w:numFmt w:val="bullet"/>
      <w:lvlText w:val="•"/>
      <w:lvlJc w:val="left"/>
      <w:pPr>
        <w:ind w:left="6835" w:hanging="351"/>
      </w:pPr>
      <w:rPr>
        <w:rFonts w:hint="default"/>
      </w:rPr>
    </w:lvl>
    <w:lvl w:ilvl="7" w:tplc="24D68EF6">
      <w:numFmt w:val="bullet"/>
      <w:lvlText w:val="•"/>
      <w:lvlJc w:val="left"/>
      <w:pPr>
        <w:ind w:left="7838" w:hanging="351"/>
      </w:pPr>
      <w:rPr>
        <w:rFonts w:hint="default"/>
      </w:rPr>
    </w:lvl>
    <w:lvl w:ilvl="8" w:tplc="E9E0F0EC">
      <w:numFmt w:val="bullet"/>
      <w:lvlText w:val="•"/>
      <w:lvlJc w:val="left"/>
      <w:pPr>
        <w:ind w:left="8841" w:hanging="351"/>
      </w:pPr>
      <w:rPr>
        <w:rFonts w:hint="default"/>
      </w:rPr>
    </w:lvl>
  </w:abstractNum>
  <w:abstractNum w:abstractNumId="32" w15:restartNumberingAfterBreak="0">
    <w:nsid w:val="64443FD5"/>
    <w:multiLevelType w:val="hybridMultilevel"/>
    <w:tmpl w:val="8A264C10"/>
    <w:lvl w:ilvl="0" w:tplc="331C17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859727F"/>
    <w:multiLevelType w:val="hybridMultilevel"/>
    <w:tmpl w:val="FD3EE64E"/>
    <w:lvl w:ilvl="0" w:tplc="CCD0DAEE">
      <w:start w:val="1"/>
      <w:numFmt w:val="decimal"/>
      <w:lvlText w:val="%1."/>
      <w:lvlJc w:val="left"/>
      <w:pPr>
        <w:ind w:left="820" w:hanging="351"/>
      </w:pPr>
      <w:rPr>
        <w:rFonts w:ascii="Arial" w:eastAsia="Times New Roman" w:hAnsi="Arial" w:cs="Arial" w:hint="default"/>
        <w:spacing w:val="-2"/>
        <w:w w:val="110"/>
        <w:sz w:val="20"/>
        <w:szCs w:val="20"/>
      </w:rPr>
    </w:lvl>
    <w:lvl w:ilvl="1" w:tplc="98AA4D1E">
      <w:numFmt w:val="bullet"/>
      <w:lvlText w:val="•"/>
      <w:lvlJc w:val="left"/>
      <w:pPr>
        <w:ind w:left="1822" w:hanging="351"/>
      </w:pPr>
      <w:rPr>
        <w:rFonts w:hint="default"/>
      </w:rPr>
    </w:lvl>
    <w:lvl w:ilvl="2" w:tplc="FB744D1E">
      <w:numFmt w:val="bullet"/>
      <w:lvlText w:val="•"/>
      <w:lvlJc w:val="left"/>
      <w:pPr>
        <w:ind w:left="2825" w:hanging="351"/>
      </w:pPr>
      <w:rPr>
        <w:rFonts w:hint="default"/>
      </w:rPr>
    </w:lvl>
    <w:lvl w:ilvl="3" w:tplc="0ABAC0FC">
      <w:numFmt w:val="bullet"/>
      <w:lvlText w:val="•"/>
      <w:lvlJc w:val="left"/>
      <w:pPr>
        <w:ind w:left="3827" w:hanging="351"/>
      </w:pPr>
      <w:rPr>
        <w:rFonts w:hint="default"/>
      </w:rPr>
    </w:lvl>
    <w:lvl w:ilvl="4" w:tplc="1E864A44">
      <w:numFmt w:val="bullet"/>
      <w:lvlText w:val="•"/>
      <w:lvlJc w:val="left"/>
      <w:pPr>
        <w:ind w:left="4830" w:hanging="351"/>
      </w:pPr>
      <w:rPr>
        <w:rFonts w:hint="default"/>
      </w:rPr>
    </w:lvl>
    <w:lvl w:ilvl="5" w:tplc="6E3EAC3E">
      <w:numFmt w:val="bullet"/>
      <w:lvlText w:val="•"/>
      <w:lvlJc w:val="left"/>
      <w:pPr>
        <w:ind w:left="5833" w:hanging="351"/>
      </w:pPr>
      <w:rPr>
        <w:rFonts w:hint="default"/>
      </w:rPr>
    </w:lvl>
    <w:lvl w:ilvl="6" w:tplc="3156236C">
      <w:numFmt w:val="bullet"/>
      <w:lvlText w:val="•"/>
      <w:lvlJc w:val="left"/>
      <w:pPr>
        <w:ind w:left="6835" w:hanging="351"/>
      </w:pPr>
      <w:rPr>
        <w:rFonts w:hint="default"/>
      </w:rPr>
    </w:lvl>
    <w:lvl w:ilvl="7" w:tplc="6518BADE">
      <w:numFmt w:val="bullet"/>
      <w:lvlText w:val="•"/>
      <w:lvlJc w:val="left"/>
      <w:pPr>
        <w:ind w:left="7838" w:hanging="351"/>
      </w:pPr>
      <w:rPr>
        <w:rFonts w:hint="default"/>
      </w:rPr>
    </w:lvl>
    <w:lvl w:ilvl="8" w:tplc="4D341DB0">
      <w:numFmt w:val="bullet"/>
      <w:lvlText w:val="•"/>
      <w:lvlJc w:val="left"/>
      <w:pPr>
        <w:ind w:left="8841" w:hanging="351"/>
      </w:pPr>
      <w:rPr>
        <w:rFonts w:hint="default"/>
      </w:rPr>
    </w:lvl>
  </w:abstractNum>
  <w:abstractNum w:abstractNumId="34" w15:restartNumberingAfterBreak="0">
    <w:nsid w:val="6F9B4F68"/>
    <w:multiLevelType w:val="hybridMultilevel"/>
    <w:tmpl w:val="FBF21D1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718F423A"/>
    <w:multiLevelType w:val="hybridMultilevel"/>
    <w:tmpl w:val="90A6BC6A"/>
    <w:lvl w:ilvl="0" w:tplc="A97A3D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7CD67545"/>
    <w:multiLevelType w:val="multilevel"/>
    <w:tmpl w:val="ADC27508"/>
    <w:lvl w:ilvl="0">
      <w:start w:val="1"/>
      <w:numFmt w:val="decimal"/>
      <w:lvlText w:val="%1."/>
      <w:lvlJc w:val="left"/>
      <w:pPr>
        <w:ind w:left="720" w:hanging="360"/>
      </w:pPr>
    </w:lvl>
    <w:lvl w:ilvl="1">
      <w:start w:val="1"/>
      <w:numFmt w:val="decimal"/>
      <w:isLgl/>
      <w:lvlText w:val="%1.%2"/>
      <w:lvlJc w:val="left"/>
      <w:pPr>
        <w:ind w:left="1250" w:hanging="720"/>
      </w:pPr>
      <w:rPr>
        <w:rFonts w:ascii="Arial" w:hAnsi="Arial" w:cs="Arial" w:hint="default"/>
        <w:color w:val="0070BF"/>
        <w:w w:val="115"/>
        <w:sz w:val="26"/>
        <w:szCs w:val="26"/>
      </w:rPr>
    </w:lvl>
    <w:lvl w:ilvl="2">
      <w:start w:val="1"/>
      <w:numFmt w:val="decimal"/>
      <w:isLgl/>
      <w:lvlText w:val="%1.%2.%3"/>
      <w:lvlJc w:val="left"/>
      <w:pPr>
        <w:ind w:left="1420" w:hanging="720"/>
      </w:pPr>
      <w:rPr>
        <w:rFonts w:hint="default"/>
        <w:color w:val="0070BF"/>
        <w:w w:val="115"/>
      </w:rPr>
    </w:lvl>
    <w:lvl w:ilvl="3">
      <w:start w:val="1"/>
      <w:numFmt w:val="decimal"/>
      <w:isLgl/>
      <w:lvlText w:val="%1.%2.%3.%4"/>
      <w:lvlJc w:val="left"/>
      <w:pPr>
        <w:ind w:left="1950" w:hanging="1080"/>
      </w:pPr>
      <w:rPr>
        <w:rFonts w:hint="default"/>
        <w:color w:val="0070BF"/>
        <w:w w:val="115"/>
      </w:rPr>
    </w:lvl>
    <w:lvl w:ilvl="4">
      <w:start w:val="1"/>
      <w:numFmt w:val="decimal"/>
      <w:isLgl/>
      <w:lvlText w:val="%1.%2.%3.%4.%5"/>
      <w:lvlJc w:val="left"/>
      <w:pPr>
        <w:ind w:left="2480" w:hanging="1440"/>
      </w:pPr>
      <w:rPr>
        <w:rFonts w:hint="default"/>
        <w:color w:val="0070BF"/>
        <w:w w:val="115"/>
      </w:rPr>
    </w:lvl>
    <w:lvl w:ilvl="5">
      <w:start w:val="1"/>
      <w:numFmt w:val="decimal"/>
      <w:isLgl/>
      <w:lvlText w:val="%1.%2.%3.%4.%5.%6"/>
      <w:lvlJc w:val="left"/>
      <w:pPr>
        <w:ind w:left="3010" w:hanging="1800"/>
      </w:pPr>
      <w:rPr>
        <w:rFonts w:hint="default"/>
        <w:color w:val="0070BF"/>
        <w:w w:val="115"/>
      </w:rPr>
    </w:lvl>
    <w:lvl w:ilvl="6">
      <w:start w:val="1"/>
      <w:numFmt w:val="decimal"/>
      <w:isLgl/>
      <w:lvlText w:val="%1.%2.%3.%4.%5.%6.%7"/>
      <w:lvlJc w:val="left"/>
      <w:pPr>
        <w:ind w:left="3180" w:hanging="1800"/>
      </w:pPr>
      <w:rPr>
        <w:rFonts w:hint="default"/>
        <w:color w:val="0070BF"/>
        <w:w w:val="115"/>
      </w:rPr>
    </w:lvl>
    <w:lvl w:ilvl="7">
      <w:start w:val="1"/>
      <w:numFmt w:val="decimal"/>
      <w:isLgl/>
      <w:lvlText w:val="%1.%2.%3.%4.%5.%6.%7.%8"/>
      <w:lvlJc w:val="left"/>
      <w:pPr>
        <w:ind w:left="3710" w:hanging="2160"/>
      </w:pPr>
      <w:rPr>
        <w:rFonts w:hint="default"/>
        <w:color w:val="0070BF"/>
        <w:w w:val="115"/>
      </w:rPr>
    </w:lvl>
    <w:lvl w:ilvl="8">
      <w:start w:val="1"/>
      <w:numFmt w:val="decimal"/>
      <w:isLgl/>
      <w:lvlText w:val="%1.%2.%3.%4.%5.%6.%7.%8.%9"/>
      <w:lvlJc w:val="left"/>
      <w:pPr>
        <w:ind w:left="4240" w:hanging="2520"/>
      </w:pPr>
      <w:rPr>
        <w:rFonts w:hint="default"/>
        <w:color w:val="0070BF"/>
        <w:w w:val="115"/>
      </w:rPr>
    </w:lvl>
  </w:abstractNum>
  <w:num w:numId="1">
    <w:abstractNumId w:val="0"/>
  </w:num>
  <w:num w:numId="2">
    <w:abstractNumId w:val="28"/>
  </w:num>
  <w:num w:numId="3">
    <w:abstractNumId w:val="13"/>
  </w:num>
  <w:num w:numId="4">
    <w:abstractNumId w:val="24"/>
  </w:num>
  <w:num w:numId="5">
    <w:abstractNumId w:val="12"/>
  </w:num>
  <w:num w:numId="6">
    <w:abstractNumId w:val="7"/>
  </w:num>
  <w:num w:numId="7">
    <w:abstractNumId w:val="26"/>
  </w:num>
  <w:num w:numId="8">
    <w:abstractNumId w:val="18"/>
  </w:num>
  <w:num w:numId="9">
    <w:abstractNumId w:val="4"/>
  </w:num>
  <w:num w:numId="10">
    <w:abstractNumId w:val="29"/>
  </w:num>
  <w:num w:numId="11">
    <w:abstractNumId w:val="14"/>
  </w:num>
  <w:num w:numId="12">
    <w:abstractNumId w:val="25"/>
  </w:num>
  <w:num w:numId="13">
    <w:abstractNumId w:val="15"/>
  </w:num>
  <w:num w:numId="14">
    <w:abstractNumId w:val="21"/>
  </w:num>
  <w:num w:numId="15">
    <w:abstractNumId w:val="33"/>
  </w:num>
  <w:num w:numId="16">
    <w:abstractNumId w:val="8"/>
  </w:num>
  <w:num w:numId="17">
    <w:abstractNumId w:val="6"/>
  </w:num>
  <w:num w:numId="18">
    <w:abstractNumId w:val="31"/>
  </w:num>
  <w:num w:numId="19">
    <w:abstractNumId w:val="27"/>
  </w:num>
  <w:num w:numId="20">
    <w:abstractNumId w:val="9"/>
  </w:num>
  <w:num w:numId="21">
    <w:abstractNumId w:val="35"/>
  </w:num>
  <w:num w:numId="22">
    <w:abstractNumId w:val="11"/>
  </w:num>
  <w:num w:numId="23">
    <w:abstractNumId w:val="32"/>
  </w:num>
  <w:num w:numId="24">
    <w:abstractNumId w:val="5"/>
  </w:num>
  <w:num w:numId="25">
    <w:abstractNumId w:val="34"/>
  </w:num>
  <w:num w:numId="26">
    <w:abstractNumId w:val="1"/>
  </w:num>
  <w:num w:numId="27">
    <w:abstractNumId w:val="17"/>
  </w:num>
  <w:num w:numId="28">
    <w:abstractNumId w:val="20"/>
  </w:num>
  <w:num w:numId="29">
    <w:abstractNumId w:val="3"/>
  </w:num>
  <w:num w:numId="30">
    <w:abstractNumId w:val="23"/>
  </w:num>
  <w:num w:numId="31">
    <w:abstractNumId w:val="2"/>
  </w:num>
  <w:num w:numId="32">
    <w:abstractNumId w:val="22"/>
  </w:num>
  <w:num w:numId="33">
    <w:abstractNumId w:val="36"/>
  </w:num>
  <w:num w:numId="34">
    <w:abstractNumId w:val="16"/>
  </w:num>
  <w:num w:numId="35">
    <w:abstractNumId w:val="19"/>
  </w:num>
  <w:num w:numId="36">
    <w:abstractNumId w:val="30"/>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39"/>
    <w:rsid w:val="0000025D"/>
    <w:rsid w:val="00002D64"/>
    <w:rsid w:val="00011AF2"/>
    <w:rsid w:val="00034B28"/>
    <w:rsid w:val="000473C8"/>
    <w:rsid w:val="00050177"/>
    <w:rsid w:val="00050C3D"/>
    <w:rsid w:val="00055BDE"/>
    <w:rsid w:val="00062C86"/>
    <w:rsid w:val="00067EF3"/>
    <w:rsid w:val="000705C3"/>
    <w:rsid w:val="00076C00"/>
    <w:rsid w:val="00084F0D"/>
    <w:rsid w:val="00090A41"/>
    <w:rsid w:val="00092232"/>
    <w:rsid w:val="00093102"/>
    <w:rsid w:val="000938DE"/>
    <w:rsid w:val="00095530"/>
    <w:rsid w:val="000A3466"/>
    <w:rsid w:val="000A6354"/>
    <w:rsid w:val="000B5BAA"/>
    <w:rsid w:val="000C2C22"/>
    <w:rsid w:val="000C3842"/>
    <w:rsid w:val="000D6B1C"/>
    <w:rsid w:val="000D7AB2"/>
    <w:rsid w:val="000E2911"/>
    <w:rsid w:val="000E61C9"/>
    <w:rsid w:val="001072D8"/>
    <w:rsid w:val="0011440A"/>
    <w:rsid w:val="00114A72"/>
    <w:rsid w:val="0012018A"/>
    <w:rsid w:val="001236A2"/>
    <w:rsid w:val="00126665"/>
    <w:rsid w:val="001402F5"/>
    <w:rsid w:val="00142257"/>
    <w:rsid w:val="00142653"/>
    <w:rsid w:val="00142CA7"/>
    <w:rsid w:val="00142CD4"/>
    <w:rsid w:val="00154C51"/>
    <w:rsid w:val="00166207"/>
    <w:rsid w:val="00174863"/>
    <w:rsid w:val="00177100"/>
    <w:rsid w:val="00187F6D"/>
    <w:rsid w:val="00192BCD"/>
    <w:rsid w:val="001978EC"/>
    <w:rsid w:val="001A1C61"/>
    <w:rsid w:val="001A577D"/>
    <w:rsid w:val="001B2FC7"/>
    <w:rsid w:val="001B5FA2"/>
    <w:rsid w:val="001B7F4D"/>
    <w:rsid w:val="001C0BFA"/>
    <w:rsid w:val="001C5DE9"/>
    <w:rsid w:val="001C65E0"/>
    <w:rsid w:val="001D38C2"/>
    <w:rsid w:val="001D5E92"/>
    <w:rsid w:val="001E295C"/>
    <w:rsid w:val="001F02BF"/>
    <w:rsid w:val="001F36AD"/>
    <w:rsid w:val="001F7335"/>
    <w:rsid w:val="00201BF7"/>
    <w:rsid w:val="002273C3"/>
    <w:rsid w:val="00244AF0"/>
    <w:rsid w:val="00250367"/>
    <w:rsid w:val="00256A56"/>
    <w:rsid w:val="00262962"/>
    <w:rsid w:val="00262F2D"/>
    <w:rsid w:val="00263768"/>
    <w:rsid w:val="00266F20"/>
    <w:rsid w:val="00270A88"/>
    <w:rsid w:val="002712B0"/>
    <w:rsid w:val="00273B53"/>
    <w:rsid w:val="00280DB6"/>
    <w:rsid w:val="002834EB"/>
    <w:rsid w:val="002858CF"/>
    <w:rsid w:val="00285ED6"/>
    <w:rsid w:val="0028774F"/>
    <w:rsid w:val="00295BC5"/>
    <w:rsid w:val="002A6DDC"/>
    <w:rsid w:val="002B2287"/>
    <w:rsid w:val="002B4605"/>
    <w:rsid w:val="002C304C"/>
    <w:rsid w:val="002D4FC3"/>
    <w:rsid w:val="002F041C"/>
    <w:rsid w:val="00300E9D"/>
    <w:rsid w:val="003204E5"/>
    <w:rsid w:val="00323CC0"/>
    <w:rsid w:val="0032410D"/>
    <w:rsid w:val="00325993"/>
    <w:rsid w:val="00327E75"/>
    <w:rsid w:val="00331B89"/>
    <w:rsid w:val="00331FA3"/>
    <w:rsid w:val="0034270D"/>
    <w:rsid w:val="00343792"/>
    <w:rsid w:val="0035168F"/>
    <w:rsid w:val="003576F4"/>
    <w:rsid w:val="00382123"/>
    <w:rsid w:val="00392D83"/>
    <w:rsid w:val="003959F4"/>
    <w:rsid w:val="00395ACF"/>
    <w:rsid w:val="003B7F04"/>
    <w:rsid w:val="003C45DF"/>
    <w:rsid w:val="003E3723"/>
    <w:rsid w:val="003E6169"/>
    <w:rsid w:val="003E6A5D"/>
    <w:rsid w:val="003E7520"/>
    <w:rsid w:val="003F6BAD"/>
    <w:rsid w:val="00402BF8"/>
    <w:rsid w:val="00407D54"/>
    <w:rsid w:val="004203D7"/>
    <w:rsid w:val="0042307A"/>
    <w:rsid w:val="00442C90"/>
    <w:rsid w:val="00443C26"/>
    <w:rsid w:val="00446208"/>
    <w:rsid w:val="00446E39"/>
    <w:rsid w:val="004601FE"/>
    <w:rsid w:val="00467683"/>
    <w:rsid w:val="0047302C"/>
    <w:rsid w:val="00480B81"/>
    <w:rsid w:val="0048109A"/>
    <w:rsid w:val="00482B7D"/>
    <w:rsid w:val="0048373D"/>
    <w:rsid w:val="00484254"/>
    <w:rsid w:val="004A1C1A"/>
    <w:rsid w:val="004A790D"/>
    <w:rsid w:val="004B5465"/>
    <w:rsid w:val="004B5F92"/>
    <w:rsid w:val="004C137A"/>
    <w:rsid w:val="00501A17"/>
    <w:rsid w:val="00502E0F"/>
    <w:rsid w:val="005169ED"/>
    <w:rsid w:val="00523071"/>
    <w:rsid w:val="00523B18"/>
    <w:rsid w:val="00524851"/>
    <w:rsid w:val="00527805"/>
    <w:rsid w:val="00532AD7"/>
    <w:rsid w:val="005572FA"/>
    <w:rsid w:val="005627CB"/>
    <w:rsid w:val="005664F8"/>
    <w:rsid w:val="00575565"/>
    <w:rsid w:val="00580DFE"/>
    <w:rsid w:val="00582408"/>
    <w:rsid w:val="00583EB2"/>
    <w:rsid w:val="00587B73"/>
    <w:rsid w:val="00595039"/>
    <w:rsid w:val="005971A0"/>
    <w:rsid w:val="005A033C"/>
    <w:rsid w:val="005B4C7B"/>
    <w:rsid w:val="005C5C52"/>
    <w:rsid w:val="005C6A3E"/>
    <w:rsid w:val="005D13BC"/>
    <w:rsid w:val="005D1DD5"/>
    <w:rsid w:val="005E236A"/>
    <w:rsid w:val="005F3156"/>
    <w:rsid w:val="005F4F4A"/>
    <w:rsid w:val="0060284A"/>
    <w:rsid w:val="006068EC"/>
    <w:rsid w:val="00615B61"/>
    <w:rsid w:val="00620E71"/>
    <w:rsid w:val="0063255C"/>
    <w:rsid w:val="00633D00"/>
    <w:rsid w:val="00661567"/>
    <w:rsid w:val="0067756B"/>
    <w:rsid w:val="00680C9D"/>
    <w:rsid w:val="0069358A"/>
    <w:rsid w:val="00694F44"/>
    <w:rsid w:val="006A5625"/>
    <w:rsid w:val="006A594D"/>
    <w:rsid w:val="006B6CB4"/>
    <w:rsid w:val="006E07B4"/>
    <w:rsid w:val="006E1486"/>
    <w:rsid w:val="006E5014"/>
    <w:rsid w:val="0070393C"/>
    <w:rsid w:val="007110DE"/>
    <w:rsid w:val="0071314E"/>
    <w:rsid w:val="00724BFB"/>
    <w:rsid w:val="00740200"/>
    <w:rsid w:val="007652A6"/>
    <w:rsid w:val="00777E92"/>
    <w:rsid w:val="007865B4"/>
    <w:rsid w:val="00795952"/>
    <w:rsid w:val="00795FAC"/>
    <w:rsid w:val="007A16DD"/>
    <w:rsid w:val="007A3AB0"/>
    <w:rsid w:val="007A3B8D"/>
    <w:rsid w:val="007A3BEB"/>
    <w:rsid w:val="007B0AE5"/>
    <w:rsid w:val="007B4826"/>
    <w:rsid w:val="007C0560"/>
    <w:rsid w:val="007C1CAD"/>
    <w:rsid w:val="007C1FB8"/>
    <w:rsid w:val="007C2828"/>
    <w:rsid w:val="007E4620"/>
    <w:rsid w:val="00801942"/>
    <w:rsid w:val="008156F3"/>
    <w:rsid w:val="00816510"/>
    <w:rsid w:val="008177AE"/>
    <w:rsid w:val="008261DA"/>
    <w:rsid w:val="0084070F"/>
    <w:rsid w:val="00850089"/>
    <w:rsid w:val="008603C8"/>
    <w:rsid w:val="00860818"/>
    <w:rsid w:val="008655CB"/>
    <w:rsid w:val="00872924"/>
    <w:rsid w:val="008730E5"/>
    <w:rsid w:val="00883341"/>
    <w:rsid w:val="008852BD"/>
    <w:rsid w:val="008915D1"/>
    <w:rsid w:val="008A2739"/>
    <w:rsid w:val="008A54BC"/>
    <w:rsid w:val="008B0DFF"/>
    <w:rsid w:val="008B4D4F"/>
    <w:rsid w:val="008D526F"/>
    <w:rsid w:val="008E506C"/>
    <w:rsid w:val="008E7600"/>
    <w:rsid w:val="008F352D"/>
    <w:rsid w:val="008F4892"/>
    <w:rsid w:val="008F7A88"/>
    <w:rsid w:val="0090367B"/>
    <w:rsid w:val="00924E4F"/>
    <w:rsid w:val="0092681D"/>
    <w:rsid w:val="00927ED1"/>
    <w:rsid w:val="00930033"/>
    <w:rsid w:val="00932922"/>
    <w:rsid w:val="009376ED"/>
    <w:rsid w:val="00940B66"/>
    <w:rsid w:val="009428B5"/>
    <w:rsid w:val="00944863"/>
    <w:rsid w:val="00945F43"/>
    <w:rsid w:val="00946BDA"/>
    <w:rsid w:val="00950777"/>
    <w:rsid w:val="00951F09"/>
    <w:rsid w:val="00952A48"/>
    <w:rsid w:val="0096178F"/>
    <w:rsid w:val="009727FA"/>
    <w:rsid w:val="009758F2"/>
    <w:rsid w:val="009838AD"/>
    <w:rsid w:val="00986D7F"/>
    <w:rsid w:val="00991FFD"/>
    <w:rsid w:val="00997222"/>
    <w:rsid w:val="009B0052"/>
    <w:rsid w:val="009C4F9B"/>
    <w:rsid w:val="009C5828"/>
    <w:rsid w:val="009C704E"/>
    <w:rsid w:val="009D385B"/>
    <w:rsid w:val="009E17DB"/>
    <w:rsid w:val="009E1978"/>
    <w:rsid w:val="009E4912"/>
    <w:rsid w:val="009E7C03"/>
    <w:rsid w:val="00A022BC"/>
    <w:rsid w:val="00A23DE7"/>
    <w:rsid w:val="00A31C2F"/>
    <w:rsid w:val="00A41F61"/>
    <w:rsid w:val="00A42DFF"/>
    <w:rsid w:val="00A434F6"/>
    <w:rsid w:val="00A47DB1"/>
    <w:rsid w:val="00A57819"/>
    <w:rsid w:val="00A60A88"/>
    <w:rsid w:val="00A65D11"/>
    <w:rsid w:val="00A66E0B"/>
    <w:rsid w:val="00A9077E"/>
    <w:rsid w:val="00A93CC9"/>
    <w:rsid w:val="00AB6C81"/>
    <w:rsid w:val="00AE0A5C"/>
    <w:rsid w:val="00AE3CFB"/>
    <w:rsid w:val="00AE5A8B"/>
    <w:rsid w:val="00AF3647"/>
    <w:rsid w:val="00AF56E5"/>
    <w:rsid w:val="00AF72B0"/>
    <w:rsid w:val="00B02FEB"/>
    <w:rsid w:val="00B03245"/>
    <w:rsid w:val="00B1396B"/>
    <w:rsid w:val="00B2392E"/>
    <w:rsid w:val="00B26CAC"/>
    <w:rsid w:val="00B34019"/>
    <w:rsid w:val="00B3741D"/>
    <w:rsid w:val="00B37CE3"/>
    <w:rsid w:val="00B476FF"/>
    <w:rsid w:val="00B54A34"/>
    <w:rsid w:val="00B655CB"/>
    <w:rsid w:val="00B735AD"/>
    <w:rsid w:val="00B7573D"/>
    <w:rsid w:val="00B77C0D"/>
    <w:rsid w:val="00B80BBD"/>
    <w:rsid w:val="00B8202A"/>
    <w:rsid w:val="00B82811"/>
    <w:rsid w:val="00B93178"/>
    <w:rsid w:val="00BA03CA"/>
    <w:rsid w:val="00BB0B42"/>
    <w:rsid w:val="00BB1FAE"/>
    <w:rsid w:val="00BC1910"/>
    <w:rsid w:val="00BC36CC"/>
    <w:rsid w:val="00BD20EF"/>
    <w:rsid w:val="00BD2DF9"/>
    <w:rsid w:val="00BD2E24"/>
    <w:rsid w:val="00BD5896"/>
    <w:rsid w:val="00BE4F3B"/>
    <w:rsid w:val="00BE7B72"/>
    <w:rsid w:val="00BF122A"/>
    <w:rsid w:val="00BF1E1A"/>
    <w:rsid w:val="00BF4EC1"/>
    <w:rsid w:val="00BF7B8E"/>
    <w:rsid w:val="00C03990"/>
    <w:rsid w:val="00C06F60"/>
    <w:rsid w:val="00C14702"/>
    <w:rsid w:val="00C31B91"/>
    <w:rsid w:val="00C37574"/>
    <w:rsid w:val="00C4250E"/>
    <w:rsid w:val="00C42CA6"/>
    <w:rsid w:val="00C441B0"/>
    <w:rsid w:val="00C522A7"/>
    <w:rsid w:val="00C571E1"/>
    <w:rsid w:val="00C71061"/>
    <w:rsid w:val="00C7141B"/>
    <w:rsid w:val="00C74F16"/>
    <w:rsid w:val="00C84761"/>
    <w:rsid w:val="00C93FBC"/>
    <w:rsid w:val="00CA1E19"/>
    <w:rsid w:val="00CA6A39"/>
    <w:rsid w:val="00CC09E9"/>
    <w:rsid w:val="00CD1F4F"/>
    <w:rsid w:val="00CD632F"/>
    <w:rsid w:val="00CF363C"/>
    <w:rsid w:val="00D00E71"/>
    <w:rsid w:val="00D12763"/>
    <w:rsid w:val="00D2520E"/>
    <w:rsid w:val="00D25D09"/>
    <w:rsid w:val="00D26502"/>
    <w:rsid w:val="00D26DB6"/>
    <w:rsid w:val="00D27EC8"/>
    <w:rsid w:val="00D30802"/>
    <w:rsid w:val="00D3708E"/>
    <w:rsid w:val="00D426C0"/>
    <w:rsid w:val="00D67A05"/>
    <w:rsid w:val="00D93FBC"/>
    <w:rsid w:val="00DA186D"/>
    <w:rsid w:val="00DA5510"/>
    <w:rsid w:val="00DD4376"/>
    <w:rsid w:val="00DD75CE"/>
    <w:rsid w:val="00DF4530"/>
    <w:rsid w:val="00DF4858"/>
    <w:rsid w:val="00E01CBC"/>
    <w:rsid w:val="00E0206D"/>
    <w:rsid w:val="00E103CB"/>
    <w:rsid w:val="00E17292"/>
    <w:rsid w:val="00E259DD"/>
    <w:rsid w:val="00E2764F"/>
    <w:rsid w:val="00E3442D"/>
    <w:rsid w:val="00E374AD"/>
    <w:rsid w:val="00E41D91"/>
    <w:rsid w:val="00E442B1"/>
    <w:rsid w:val="00E448DE"/>
    <w:rsid w:val="00E47B73"/>
    <w:rsid w:val="00E6648D"/>
    <w:rsid w:val="00E742CB"/>
    <w:rsid w:val="00E83824"/>
    <w:rsid w:val="00E85256"/>
    <w:rsid w:val="00E91FAE"/>
    <w:rsid w:val="00E96859"/>
    <w:rsid w:val="00E96F39"/>
    <w:rsid w:val="00E970CC"/>
    <w:rsid w:val="00EA0133"/>
    <w:rsid w:val="00EA5745"/>
    <w:rsid w:val="00EA6130"/>
    <w:rsid w:val="00EC2280"/>
    <w:rsid w:val="00EC2EC0"/>
    <w:rsid w:val="00EC5B9D"/>
    <w:rsid w:val="00EC5DD2"/>
    <w:rsid w:val="00EE35F9"/>
    <w:rsid w:val="00EE6F0B"/>
    <w:rsid w:val="00EF18CA"/>
    <w:rsid w:val="00EF30D6"/>
    <w:rsid w:val="00EF7CCE"/>
    <w:rsid w:val="00F0328A"/>
    <w:rsid w:val="00F14368"/>
    <w:rsid w:val="00F17879"/>
    <w:rsid w:val="00F22B48"/>
    <w:rsid w:val="00F345EB"/>
    <w:rsid w:val="00F34EB6"/>
    <w:rsid w:val="00F40B39"/>
    <w:rsid w:val="00F4746D"/>
    <w:rsid w:val="00F4787D"/>
    <w:rsid w:val="00F522A3"/>
    <w:rsid w:val="00F5341E"/>
    <w:rsid w:val="00F629DB"/>
    <w:rsid w:val="00F62A2B"/>
    <w:rsid w:val="00F66268"/>
    <w:rsid w:val="00F66785"/>
    <w:rsid w:val="00F70BDF"/>
    <w:rsid w:val="00F73384"/>
    <w:rsid w:val="00F75E71"/>
    <w:rsid w:val="00F80197"/>
    <w:rsid w:val="00F863A1"/>
    <w:rsid w:val="00F9134D"/>
    <w:rsid w:val="00F930F9"/>
    <w:rsid w:val="00F93CA2"/>
    <w:rsid w:val="00F95B61"/>
    <w:rsid w:val="00F9702A"/>
    <w:rsid w:val="00F97EDB"/>
    <w:rsid w:val="00FA3D1B"/>
    <w:rsid w:val="00FB2A08"/>
    <w:rsid w:val="00FB5641"/>
    <w:rsid w:val="00FB7F05"/>
    <w:rsid w:val="00FC7AB7"/>
    <w:rsid w:val="00FD1784"/>
    <w:rsid w:val="00FD679B"/>
    <w:rsid w:val="00FD7FEB"/>
    <w:rsid w:val="00FE0303"/>
    <w:rsid w:val="00FE230E"/>
    <w:rsid w:val="00FE33AA"/>
    <w:rsid w:val="00FE405E"/>
    <w:rsid w:val="00FF17B0"/>
    <w:rsid w:val="00FF6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C9F3"/>
  <w15:docId w15:val="{1C761E83-2E90-40BC-9C44-5A42C711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1"/>
      <w:ind w:left="117" w:right="852"/>
      <w:jc w:val="center"/>
      <w:outlineLvl w:val="0"/>
    </w:pPr>
    <w:rPr>
      <w:sz w:val="72"/>
      <w:szCs w:val="72"/>
    </w:rPr>
  </w:style>
  <w:style w:type="paragraph" w:styleId="Ttulo2">
    <w:name w:val="heading 2"/>
    <w:basedOn w:val="Normal"/>
    <w:uiPriority w:val="9"/>
    <w:unhideWhenUsed/>
    <w:qFormat/>
    <w:pPr>
      <w:ind w:left="150" w:right="909"/>
      <w:jc w:val="center"/>
      <w:outlineLvl w:val="1"/>
    </w:pPr>
    <w:rPr>
      <w:sz w:val="60"/>
      <w:szCs w:val="60"/>
    </w:rPr>
  </w:style>
  <w:style w:type="paragraph" w:styleId="Ttulo3">
    <w:name w:val="heading 3"/>
    <w:basedOn w:val="Normal"/>
    <w:uiPriority w:val="9"/>
    <w:unhideWhenUsed/>
    <w:qFormat/>
    <w:pPr>
      <w:spacing w:before="457"/>
      <w:ind w:left="113" w:right="852"/>
      <w:jc w:val="center"/>
      <w:outlineLvl w:val="2"/>
    </w:pPr>
    <w:rPr>
      <w:sz w:val="44"/>
      <w:szCs w:val="44"/>
    </w:rPr>
  </w:style>
  <w:style w:type="paragraph" w:styleId="Ttulo4">
    <w:name w:val="heading 4"/>
    <w:basedOn w:val="Normal"/>
    <w:link w:val="Ttulo4Car"/>
    <w:uiPriority w:val="9"/>
    <w:unhideWhenUsed/>
    <w:qFormat/>
    <w:pPr>
      <w:ind w:left="389" w:hanging="281"/>
      <w:outlineLvl w:val="3"/>
    </w:pPr>
    <w:rPr>
      <w:sz w:val="28"/>
      <w:szCs w:val="28"/>
    </w:rPr>
  </w:style>
  <w:style w:type="paragraph" w:styleId="Ttulo5">
    <w:name w:val="heading 5"/>
    <w:basedOn w:val="Normal"/>
    <w:uiPriority w:val="9"/>
    <w:unhideWhenUsed/>
    <w:qFormat/>
    <w:pPr>
      <w:spacing w:before="90"/>
      <w:ind w:left="248"/>
      <w:jc w:val="both"/>
      <w:outlineLvl w:val="4"/>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816"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33D00"/>
    <w:pPr>
      <w:tabs>
        <w:tab w:val="center" w:pos="4252"/>
        <w:tab w:val="right" w:pos="8504"/>
      </w:tabs>
    </w:pPr>
  </w:style>
  <w:style w:type="character" w:customStyle="1" w:styleId="EncabezadoCar">
    <w:name w:val="Encabezado Car"/>
    <w:basedOn w:val="Fuentedeprrafopredeter"/>
    <w:link w:val="Encabezado"/>
    <w:uiPriority w:val="99"/>
    <w:rsid w:val="00633D00"/>
    <w:rPr>
      <w:rFonts w:ascii="Times New Roman" w:eastAsia="Times New Roman" w:hAnsi="Times New Roman" w:cs="Times New Roman"/>
    </w:rPr>
  </w:style>
  <w:style w:type="paragraph" w:styleId="Piedepgina">
    <w:name w:val="footer"/>
    <w:basedOn w:val="Normal"/>
    <w:link w:val="PiedepginaCar"/>
    <w:uiPriority w:val="99"/>
    <w:unhideWhenUsed/>
    <w:rsid w:val="00633D00"/>
    <w:pPr>
      <w:tabs>
        <w:tab w:val="center" w:pos="4252"/>
        <w:tab w:val="right" w:pos="8504"/>
      </w:tabs>
    </w:pPr>
  </w:style>
  <w:style w:type="character" w:customStyle="1" w:styleId="PiedepginaCar">
    <w:name w:val="Pie de página Car"/>
    <w:basedOn w:val="Fuentedeprrafopredeter"/>
    <w:link w:val="Piedepgina"/>
    <w:uiPriority w:val="99"/>
    <w:rsid w:val="00633D00"/>
    <w:rPr>
      <w:rFonts w:ascii="Times New Roman" w:eastAsia="Times New Roman" w:hAnsi="Times New Roman" w:cs="Times New Roman"/>
    </w:rPr>
  </w:style>
  <w:style w:type="paragraph" w:customStyle="1" w:styleId="euskera">
    <w:name w:val="euskera"/>
    <w:basedOn w:val="Textoindependiente"/>
    <w:qFormat/>
    <w:rsid w:val="009758F2"/>
    <w:pPr>
      <w:spacing w:line="249" w:lineRule="auto"/>
      <w:ind w:left="108" w:right="276"/>
    </w:pPr>
    <w:rPr>
      <w:rFonts w:ascii="DIN Next LT Pro Italic" w:hAnsi="DIN Next LT Pro Italic"/>
      <w:w w:val="105"/>
      <w:lang w:val="eu-ES"/>
    </w:rPr>
  </w:style>
  <w:style w:type="paragraph" w:styleId="Textodeglobo">
    <w:name w:val="Balloon Text"/>
    <w:basedOn w:val="Normal"/>
    <w:link w:val="TextodegloboCar"/>
    <w:uiPriority w:val="99"/>
    <w:semiHidden/>
    <w:unhideWhenUsed/>
    <w:rsid w:val="00EC5B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B9D"/>
    <w:rPr>
      <w:rFonts w:ascii="Segoe UI" w:eastAsia="Times New Roman" w:hAnsi="Segoe UI" w:cs="Segoe UI"/>
      <w:sz w:val="18"/>
      <w:szCs w:val="18"/>
    </w:rPr>
  </w:style>
  <w:style w:type="paragraph" w:styleId="HTMLconformatoprevio">
    <w:name w:val="HTML Preformatted"/>
    <w:basedOn w:val="Normal"/>
    <w:link w:val="HTMLconformatoprevioCar"/>
    <w:uiPriority w:val="99"/>
    <w:unhideWhenUsed/>
    <w:rsid w:val="001A1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A1C61"/>
    <w:rPr>
      <w:rFonts w:ascii="Courier New" w:eastAsia="Times New Roman" w:hAnsi="Courier New" w:cs="Courier New"/>
      <w:sz w:val="20"/>
      <w:szCs w:val="20"/>
      <w:lang w:val="es-ES" w:eastAsia="es-ES"/>
    </w:rPr>
  </w:style>
  <w:style w:type="character" w:styleId="Refdecomentario">
    <w:name w:val="annotation reference"/>
    <w:basedOn w:val="Fuentedeprrafopredeter"/>
    <w:uiPriority w:val="99"/>
    <w:semiHidden/>
    <w:unhideWhenUsed/>
    <w:rsid w:val="00795FAC"/>
    <w:rPr>
      <w:sz w:val="16"/>
      <w:szCs w:val="16"/>
    </w:rPr>
  </w:style>
  <w:style w:type="paragraph" w:styleId="Textocomentario">
    <w:name w:val="annotation text"/>
    <w:basedOn w:val="Normal"/>
    <w:link w:val="TextocomentarioCar"/>
    <w:uiPriority w:val="99"/>
    <w:unhideWhenUsed/>
    <w:rsid w:val="00795FAC"/>
    <w:rPr>
      <w:sz w:val="20"/>
      <w:szCs w:val="20"/>
    </w:rPr>
  </w:style>
  <w:style w:type="character" w:customStyle="1" w:styleId="TextocomentarioCar">
    <w:name w:val="Texto comentario Car"/>
    <w:basedOn w:val="Fuentedeprrafopredeter"/>
    <w:link w:val="Textocomentario"/>
    <w:uiPriority w:val="99"/>
    <w:rsid w:val="00795FAC"/>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95FAC"/>
    <w:rPr>
      <w:b/>
      <w:bCs/>
    </w:rPr>
  </w:style>
  <w:style w:type="character" w:customStyle="1" w:styleId="AsuntodelcomentarioCar">
    <w:name w:val="Asunto del comentario Car"/>
    <w:basedOn w:val="TextocomentarioCar"/>
    <w:link w:val="Asuntodelcomentario"/>
    <w:uiPriority w:val="99"/>
    <w:semiHidden/>
    <w:rsid w:val="00795FAC"/>
    <w:rPr>
      <w:rFonts w:ascii="Times New Roman" w:eastAsia="Times New Roman" w:hAnsi="Times New Roman" w:cs="Times New Roman"/>
      <w:b/>
      <w:bCs/>
      <w:sz w:val="20"/>
      <w:szCs w:val="20"/>
    </w:rPr>
  </w:style>
  <w:style w:type="character" w:customStyle="1" w:styleId="y2iqfc">
    <w:name w:val="y2iqfc"/>
    <w:basedOn w:val="Fuentedeprrafopredeter"/>
    <w:rsid w:val="00250367"/>
  </w:style>
  <w:style w:type="character" w:customStyle="1" w:styleId="TextoindependienteCar">
    <w:name w:val="Texto independiente Car"/>
    <w:basedOn w:val="Fuentedeprrafopredeter"/>
    <w:link w:val="Textoindependiente"/>
    <w:uiPriority w:val="1"/>
    <w:rsid w:val="00050C3D"/>
    <w:rPr>
      <w:rFonts w:ascii="Times New Roman" w:eastAsia="Times New Roman" w:hAnsi="Times New Roman" w:cs="Times New Roman"/>
      <w:sz w:val="20"/>
      <w:szCs w:val="20"/>
    </w:rPr>
  </w:style>
  <w:style w:type="character" w:customStyle="1" w:styleId="Ttulo4Car">
    <w:name w:val="Título 4 Car"/>
    <w:basedOn w:val="Fuentedeprrafopredeter"/>
    <w:link w:val="Ttulo4"/>
    <w:uiPriority w:val="9"/>
    <w:rsid w:val="00050C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9140">
      <w:bodyDiv w:val="1"/>
      <w:marLeft w:val="0"/>
      <w:marRight w:val="0"/>
      <w:marTop w:val="0"/>
      <w:marBottom w:val="0"/>
      <w:divBdr>
        <w:top w:val="none" w:sz="0" w:space="0" w:color="auto"/>
        <w:left w:val="none" w:sz="0" w:space="0" w:color="auto"/>
        <w:bottom w:val="none" w:sz="0" w:space="0" w:color="auto"/>
        <w:right w:val="none" w:sz="0" w:space="0" w:color="auto"/>
      </w:divBdr>
    </w:div>
    <w:div w:id="171534985">
      <w:bodyDiv w:val="1"/>
      <w:marLeft w:val="0"/>
      <w:marRight w:val="0"/>
      <w:marTop w:val="0"/>
      <w:marBottom w:val="0"/>
      <w:divBdr>
        <w:top w:val="none" w:sz="0" w:space="0" w:color="auto"/>
        <w:left w:val="none" w:sz="0" w:space="0" w:color="auto"/>
        <w:bottom w:val="none" w:sz="0" w:space="0" w:color="auto"/>
        <w:right w:val="none" w:sz="0" w:space="0" w:color="auto"/>
      </w:divBdr>
    </w:div>
    <w:div w:id="429618304">
      <w:bodyDiv w:val="1"/>
      <w:marLeft w:val="0"/>
      <w:marRight w:val="0"/>
      <w:marTop w:val="0"/>
      <w:marBottom w:val="0"/>
      <w:divBdr>
        <w:top w:val="none" w:sz="0" w:space="0" w:color="auto"/>
        <w:left w:val="none" w:sz="0" w:space="0" w:color="auto"/>
        <w:bottom w:val="none" w:sz="0" w:space="0" w:color="auto"/>
        <w:right w:val="none" w:sz="0" w:space="0" w:color="auto"/>
      </w:divBdr>
    </w:div>
    <w:div w:id="865557271">
      <w:bodyDiv w:val="1"/>
      <w:marLeft w:val="0"/>
      <w:marRight w:val="0"/>
      <w:marTop w:val="0"/>
      <w:marBottom w:val="0"/>
      <w:divBdr>
        <w:top w:val="none" w:sz="0" w:space="0" w:color="auto"/>
        <w:left w:val="none" w:sz="0" w:space="0" w:color="auto"/>
        <w:bottom w:val="none" w:sz="0" w:space="0" w:color="auto"/>
        <w:right w:val="none" w:sz="0" w:space="0" w:color="auto"/>
      </w:divBdr>
    </w:div>
    <w:div w:id="1000428956">
      <w:bodyDiv w:val="1"/>
      <w:marLeft w:val="0"/>
      <w:marRight w:val="0"/>
      <w:marTop w:val="0"/>
      <w:marBottom w:val="0"/>
      <w:divBdr>
        <w:top w:val="none" w:sz="0" w:space="0" w:color="auto"/>
        <w:left w:val="none" w:sz="0" w:space="0" w:color="auto"/>
        <w:bottom w:val="none" w:sz="0" w:space="0" w:color="auto"/>
        <w:right w:val="none" w:sz="0" w:space="0" w:color="auto"/>
      </w:divBdr>
    </w:div>
    <w:div w:id="1289356902">
      <w:bodyDiv w:val="1"/>
      <w:marLeft w:val="0"/>
      <w:marRight w:val="0"/>
      <w:marTop w:val="0"/>
      <w:marBottom w:val="0"/>
      <w:divBdr>
        <w:top w:val="none" w:sz="0" w:space="0" w:color="auto"/>
        <w:left w:val="none" w:sz="0" w:space="0" w:color="auto"/>
        <w:bottom w:val="none" w:sz="0" w:space="0" w:color="auto"/>
        <w:right w:val="none" w:sz="0" w:space="0" w:color="auto"/>
      </w:divBdr>
    </w:div>
    <w:div w:id="1680043791">
      <w:bodyDiv w:val="1"/>
      <w:marLeft w:val="0"/>
      <w:marRight w:val="0"/>
      <w:marTop w:val="0"/>
      <w:marBottom w:val="0"/>
      <w:divBdr>
        <w:top w:val="none" w:sz="0" w:space="0" w:color="auto"/>
        <w:left w:val="none" w:sz="0" w:space="0" w:color="auto"/>
        <w:bottom w:val="none" w:sz="0" w:space="0" w:color="auto"/>
        <w:right w:val="none" w:sz="0" w:space="0" w:color="auto"/>
      </w:divBdr>
    </w:div>
    <w:div w:id="1818918816">
      <w:bodyDiv w:val="1"/>
      <w:marLeft w:val="0"/>
      <w:marRight w:val="0"/>
      <w:marTop w:val="0"/>
      <w:marBottom w:val="0"/>
      <w:divBdr>
        <w:top w:val="none" w:sz="0" w:space="0" w:color="auto"/>
        <w:left w:val="none" w:sz="0" w:space="0" w:color="auto"/>
        <w:bottom w:val="none" w:sz="0" w:space="0" w:color="auto"/>
        <w:right w:val="none" w:sz="0" w:space="0" w:color="auto"/>
      </w:divBdr>
    </w:div>
    <w:div w:id="21103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6E7F-BD7B-45CE-89A8-15532345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3096</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Microsoft Word - Bases-FANT2018.doc</vt:lpstr>
    </vt:vector>
  </TitlesOfParts>
  <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Bases-FANT2018.doc</dc:title>
  <dc:creator>epuerto</dc:creator>
  <cp:lastModifiedBy>Maria Begoña Cuartango Arrue</cp:lastModifiedBy>
  <cp:revision>3</cp:revision>
  <cp:lastPrinted>2022-11-09T09:11:00Z</cp:lastPrinted>
  <dcterms:created xsi:type="dcterms:W3CDTF">2022-11-28T08:03:00Z</dcterms:created>
  <dcterms:modified xsi:type="dcterms:W3CDTF">2022-11-28T08:11:00Z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2018-10-02T00:00:00Z</vt:filetime>
  </property>
</Properties>
</file>